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A4012" w14:textId="323DDCC5" w:rsidR="00A2400E" w:rsidRDefault="00DE3E9D" w:rsidP="00A2400E">
      <w:pPr>
        <w:spacing w:after="120" w:line="276" w:lineRule="auto"/>
        <w:jc w:val="center"/>
        <w:rPr>
          <w:rFonts w:ascii="Cambria" w:eastAsia="Calibri" w:hAnsi="Cambria" w:cs="Times New Roman"/>
          <w:b/>
          <w:sz w:val="28"/>
          <w:szCs w:val="28"/>
          <w:lang w:val="de-DE"/>
        </w:rPr>
      </w:pPr>
      <w:r>
        <w:rPr>
          <w:rFonts w:ascii="Cambria" w:eastAsia="Calibri" w:hAnsi="Cambria" w:cs="Times New Roman"/>
          <w:b/>
          <w:sz w:val="28"/>
          <w:szCs w:val="28"/>
          <w:lang w:val="de-DE"/>
        </w:rPr>
        <w:t>Trigonometrie</w:t>
      </w:r>
    </w:p>
    <w:p w14:paraId="1A42C4F3" w14:textId="3D5A099E" w:rsidR="001B69EE" w:rsidRDefault="000260A2" w:rsidP="00D40E0E">
      <w:pPr>
        <w:tabs>
          <w:tab w:val="left" w:pos="4536"/>
        </w:tabs>
        <w:spacing w:after="200" w:line="240" w:lineRule="auto"/>
        <w:ind w:hanging="709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noProof/>
          <w:lang w:val="de-DE"/>
        </w:rPr>
        <w:pict w14:anchorId="05E89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25pt;margin-top:25.4pt;width:175.65pt;height:171.9pt;z-index:251661312">
            <v:imagedata r:id="rId6" o:title=""/>
            <w10:wrap type="square"/>
          </v:shape>
          <o:OLEObject Type="Embed" ProgID="Word.Picture.8" ShapeID="_x0000_s1026" DrawAspect="Content" ObjectID="_1585463211" r:id="rId7"/>
        </w:pict>
      </w:r>
      <w:r w:rsidR="00DE3E9D">
        <w:rPr>
          <w:rFonts w:ascii="Cambria" w:eastAsia="Calibri" w:hAnsi="Cambria" w:cs="Times New Roman"/>
          <w:b/>
          <w:sz w:val="24"/>
          <w:szCs w:val="24"/>
          <w:lang w:val="de-DE"/>
        </w:rPr>
        <w:t>Allgemeine Definitionen</w:t>
      </w:r>
      <w:r w:rsidR="00035B70">
        <w:rPr>
          <w:rFonts w:ascii="Cambria" w:eastAsia="Calibri" w:hAnsi="Cambria" w:cs="Times New Roman"/>
          <w:b/>
          <w:sz w:val="24"/>
          <w:szCs w:val="24"/>
          <w:lang w:val="de-DE"/>
        </w:rPr>
        <w:t>:</w:t>
      </w:r>
    </w:p>
    <w:p w14:paraId="29E8A1E8" w14:textId="6F12BFEE" w:rsidR="00DE3E9D" w:rsidRPr="009A1FF3" w:rsidRDefault="00DE3E9D" w:rsidP="00DE3E9D">
      <w:pPr>
        <w:rPr>
          <w:lang w:val="de-DE"/>
        </w:rPr>
      </w:pPr>
    </w:p>
    <w:p w14:paraId="7058F883" w14:textId="7FD45F88" w:rsidR="00DE3E9D" w:rsidRDefault="00DE3E9D" w:rsidP="000260A2">
      <w:pPr>
        <w:tabs>
          <w:tab w:val="left" w:pos="3261"/>
        </w:tabs>
        <w:rPr>
          <w:rFonts w:ascii="Cambria" w:hAnsi="Cambria"/>
          <w:i/>
          <w:sz w:val="24"/>
          <w:szCs w:val="24"/>
          <w:lang w:val="de-DE"/>
        </w:rPr>
      </w:pPr>
      <w:r w:rsidRPr="000260A2">
        <w:rPr>
          <w:rFonts w:ascii="Cambria" w:hAnsi="Cambria"/>
          <w:i/>
          <w:sz w:val="24"/>
          <w:szCs w:val="24"/>
          <w:u w:val="single"/>
          <w:lang w:val="de-DE"/>
        </w:rPr>
        <w:t>e</w:t>
      </w:r>
      <w:r w:rsidRPr="000260A2">
        <w:rPr>
          <w:rFonts w:ascii="Cambria" w:hAnsi="Cambria"/>
          <w:i/>
          <w:sz w:val="24"/>
          <w:szCs w:val="24"/>
          <w:lang w:val="de-DE"/>
        </w:rPr>
        <w:t xml:space="preserve"> = cos </w:t>
      </w:r>
      <w:r w:rsidRPr="001D75DA">
        <w:rPr>
          <w:rFonts w:ascii="Cambria" w:hAnsi="Cambria"/>
          <w:i/>
          <w:sz w:val="24"/>
          <w:szCs w:val="24"/>
          <w:lang w:val="de-DE"/>
        </w:rPr>
        <w:t>α</w:t>
      </w:r>
      <w:r w:rsidRPr="000260A2">
        <w:rPr>
          <w:rFonts w:ascii="Cambria" w:hAnsi="Cambria"/>
          <w:i/>
          <w:sz w:val="24"/>
          <w:szCs w:val="24"/>
          <w:lang w:val="de-DE"/>
        </w:rPr>
        <w:t xml:space="preserve"> </w:t>
      </w:r>
      <w:r w:rsidRPr="000260A2">
        <w:rPr>
          <w:rFonts w:ascii="Cambria" w:hAnsi="Cambria"/>
          <w:i/>
          <w:sz w:val="24"/>
          <w:szCs w:val="24"/>
          <w:u w:val="single"/>
          <w:lang w:val="de-DE"/>
        </w:rPr>
        <w:t>i</w:t>
      </w:r>
      <w:r w:rsidRPr="000260A2">
        <w:rPr>
          <w:rFonts w:ascii="Cambria" w:hAnsi="Cambria"/>
          <w:i/>
          <w:sz w:val="24"/>
          <w:szCs w:val="24"/>
          <w:lang w:val="de-DE"/>
        </w:rPr>
        <w:t xml:space="preserve"> + sin </w:t>
      </w:r>
      <w:r w:rsidRPr="001D75DA">
        <w:rPr>
          <w:rFonts w:ascii="Cambria" w:hAnsi="Cambria"/>
          <w:i/>
          <w:sz w:val="24"/>
          <w:szCs w:val="24"/>
          <w:lang w:val="de-DE"/>
        </w:rPr>
        <w:t>α</w:t>
      </w:r>
      <w:r w:rsidRPr="000260A2">
        <w:rPr>
          <w:rFonts w:ascii="Cambria" w:hAnsi="Cambria"/>
          <w:i/>
          <w:sz w:val="24"/>
          <w:szCs w:val="24"/>
          <w:lang w:val="de-DE"/>
        </w:rPr>
        <w:t xml:space="preserve"> </w:t>
      </w:r>
      <w:r w:rsidRPr="000260A2">
        <w:rPr>
          <w:rFonts w:ascii="Cambria" w:hAnsi="Cambria"/>
          <w:i/>
          <w:sz w:val="24"/>
          <w:szCs w:val="24"/>
          <w:u w:val="single"/>
          <w:lang w:val="de-DE"/>
        </w:rPr>
        <w:t>j</w:t>
      </w:r>
      <w:r w:rsidR="00102002" w:rsidRPr="000260A2">
        <w:rPr>
          <w:rFonts w:ascii="Cambria" w:hAnsi="Cambria"/>
          <w:i/>
          <w:sz w:val="24"/>
          <w:szCs w:val="24"/>
          <w:lang w:val="de-DE"/>
        </w:rPr>
        <w:t xml:space="preserve">       </w:t>
      </w:r>
      <w:r w:rsidR="00102002" w:rsidRPr="000260A2">
        <w:rPr>
          <w:rFonts w:ascii="Cambria" w:hAnsi="Cambria"/>
          <w:i/>
          <w:sz w:val="20"/>
          <w:szCs w:val="20"/>
          <w:lang w:val="de-DE"/>
        </w:rPr>
        <w:t>oder</w:t>
      </w:r>
      <w:r w:rsidR="00102002" w:rsidRPr="000260A2">
        <w:rPr>
          <w:rFonts w:ascii="Cambria" w:hAnsi="Cambria"/>
          <w:i/>
          <w:sz w:val="24"/>
          <w:szCs w:val="24"/>
          <w:lang w:val="de-DE"/>
        </w:rPr>
        <w:t xml:space="preserve">   </w:t>
      </w:r>
      <w:r w:rsidR="00440C8B" w:rsidRPr="000260A2">
        <w:rPr>
          <w:rFonts w:ascii="Cambria" w:hAnsi="Cambria"/>
          <w:i/>
          <w:sz w:val="24"/>
          <w:szCs w:val="24"/>
          <w:lang w:val="de-DE"/>
        </w:rPr>
        <w:t xml:space="preserve">    </w:t>
      </w:r>
      <w:r w:rsidR="00102002" w:rsidRPr="000260A2">
        <w:rPr>
          <w:rFonts w:ascii="Cambria" w:hAnsi="Cambria"/>
          <w:i/>
          <w:sz w:val="24"/>
          <w:szCs w:val="24"/>
          <w:lang w:val="de-DE"/>
        </w:rPr>
        <w:t xml:space="preserve"> </w:t>
      </w:r>
      <w:r w:rsidRPr="001D75DA">
        <w:rPr>
          <w:rFonts w:ascii="Cambria" w:hAnsi="Cambria"/>
          <w:i/>
          <w:sz w:val="24"/>
          <w:szCs w:val="24"/>
          <w:u w:val="single"/>
          <w:lang w:val="de-DE"/>
        </w:rPr>
        <w:t>e</w:t>
      </w:r>
      <w:r w:rsidRPr="001D75DA">
        <w:rPr>
          <w:rFonts w:ascii="Cambria" w:hAnsi="Cambria"/>
          <w:i/>
          <w:sz w:val="24"/>
          <w:szCs w:val="24"/>
          <w:lang w:val="de-DE"/>
        </w:rPr>
        <w:t>(cos α ; sin α)</w:t>
      </w:r>
    </w:p>
    <w:p w14:paraId="60651E4F" w14:textId="77777777" w:rsidR="000260A2" w:rsidRPr="001D75DA" w:rsidRDefault="000260A2" w:rsidP="00102002">
      <w:pPr>
        <w:ind w:firstLine="708"/>
        <w:rPr>
          <w:rFonts w:ascii="Cambria" w:hAnsi="Cambria"/>
          <w:i/>
          <w:sz w:val="24"/>
          <w:szCs w:val="24"/>
          <w:lang w:val="de-DE"/>
        </w:rPr>
      </w:pPr>
    </w:p>
    <w:p w14:paraId="2042A9C2" w14:textId="049F6918" w:rsidR="00DE3E9D" w:rsidRPr="00D72D98" w:rsidRDefault="004651E8" w:rsidP="00EB595A">
      <w:pPr>
        <w:ind w:left="708" w:firstLine="708"/>
        <w:rPr>
          <w:lang w:val="de-D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de-DE"/>
            </w:rPr>
            <m:t>tg</m:t>
          </m:r>
          <m:r>
            <w:rPr>
              <w:rFonts w:ascii="Cambria Math" w:hAnsi="Cambria Math"/>
              <w:lang w:val="de-DE"/>
            </w:rPr>
            <m:t xml:space="preserve"> α=</m:t>
          </m:r>
          <m:f>
            <m:fPr>
              <m:ctrlPr>
                <w:rPr>
                  <w:rFonts w:ascii="Cambria Math" w:hAnsi="Cambria Math"/>
                  <w:i/>
                  <w:lang w:val="de-DE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de-DE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de-DE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de-DE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de-DE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lang w:val="de-DE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lang w:val="de-DE"/>
            </w:rPr>
            <m:t>falls</m:t>
          </m:r>
          <m:func>
            <m:funcPr>
              <m:ctrlPr>
                <w:rPr>
                  <w:rFonts w:ascii="Cambria Math" w:hAnsi="Cambria Math"/>
                  <w:i/>
                  <w:lang w:val="de-D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de-DE"/>
                </w:rPr>
                <m:t>cos</m:t>
              </m:r>
            </m:fName>
            <m:e>
              <m:r>
                <w:rPr>
                  <w:rFonts w:ascii="Cambria Math" w:hAnsi="Cambria Math"/>
                  <w:lang w:val="de-DE"/>
                </w:rPr>
                <m:t>α≠0</m:t>
              </m:r>
            </m:e>
          </m:func>
        </m:oMath>
      </m:oMathPara>
    </w:p>
    <w:p w14:paraId="41D3B4E6" w14:textId="2F11795B" w:rsidR="009B3BD1" w:rsidRPr="00D72D98" w:rsidRDefault="004651E8" w:rsidP="009B3BD1">
      <w:pPr>
        <w:ind w:left="708" w:firstLine="708"/>
        <w:rPr>
          <w:lang w:val="de-D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de-DE"/>
            </w:rPr>
            <m:t xml:space="preserve">ctg </m:t>
          </m:r>
          <m:r>
            <w:rPr>
              <w:rFonts w:ascii="Cambria Math" w:hAnsi="Cambria Math"/>
              <w:lang w:val="de-DE"/>
            </w:rPr>
            <m:t>α=</m:t>
          </m:r>
          <m:f>
            <m:fPr>
              <m:ctrlPr>
                <w:rPr>
                  <w:rFonts w:ascii="Cambria Math" w:hAnsi="Cambria Math"/>
                  <w:i/>
                  <w:lang w:val="de-DE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de-DE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de-DE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de-DE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de-DE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lang w:val="de-DE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lang w:val="de-DE"/>
            </w:rPr>
            <m:t>falls</m:t>
          </m:r>
          <m:func>
            <m:funcPr>
              <m:ctrlPr>
                <w:rPr>
                  <w:rFonts w:ascii="Cambria Math" w:hAnsi="Cambria Math"/>
                  <w:i/>
                  <w:lang w:val="de-D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de-DE"/>
                </w:rPr>
                <m:t>sin</m:t>
              </m:r>
            </m:fName>
            <m:e>
              <m:r>
                <w:rPr>
                  <w:rFonts w:ascii="Cambria Math" w:hAnsi="Cambria Math"/>
                  <w:lang w:val="de-DE"/>
                </w:rPr>
                <m:t>α≠0</m:t>
              </m:r>
            </m:e>
          </m:func>
        </m:oMath>
      </m:oMathPara>
    </w:p>
    <w:p w14:paraId="38774E2B" w14:textId="77777777" w:rsidR="00DE3E9D" w:rsidRPr="009A1FF3" w:rsidRDefault="00DE3E9D" w:rsidP="00DE3E9D">
      <w:pPr>
        <w:rPr>
          <w:lang w:val="de-DE"/>
        </w:rPr>
      </w:pPr>
    </w:p>
    <w:p w14:paraId="53FEA787" w14:textId="77777777" w:rsidR="00DE3E9D" w:rsidRPr="009A1FF3" w:rsidRDefault="00DE3E9D" w:rsidP="00DE3E9D">
      <w:pPr>
        <w:rPr>
          <w:lang w:val="de-DE"/>
        </w:rPr>
      </w:pPr>
    </w:p>
    <w:p w14:paraId="0945CF52" w14:textId="402EE597" w:rsidR="00A015F3" w:rsidRPr="00A63781" w:rsidRDefault="00D452F7" w:rsidP="00A015F3">
      <w:pPr>
        <w:rPr>
          <w:rFonts w:ascii="Cambria" w:hAnsi="Cambria"/>
          <w:b/>
          <w:i/>
          <w:lang w:val="de-DE"/>
        </w:rPr>
      </w:pPr>
      <w:r w:rsidRPr="00A63781">
        <w:rPr>
          <w:rFonts w:ascii="Cambria" w:hAnsi="Cambria"/>
          <w:b/>
          <w:i/>
          <w:lang w:val="de-DE"/>
        </w:rPr>
        <w:t xml:space="preserve">Berechnungen: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33D8D" w14:paraId="010A209E" w14:textId="77777777" w:rsidTr="000260A2">
        <w:trPr>
          <w:trHeight w:val="362"/>
        </w:trPr>
        <w:tc>
          <w:tcPr>
            <w:tcW w:w="4606" w:type="dxa"/>
            <w:tcBorders>
              <w:bottom w:val="nil"/>
            </w:tcBorders>
          </w:tcPr>
          <w:p w14:paraId="247E1D92" w14:textId="0806FF40" w:rsidR="00E33D8D" w:rsidRPr="003E1977" w:rsidRDefault="000260A2" w:rsidP="00A015F3">
            <w:pPr>
              <w:rPr>
                <w:rFonts w:ascii="Cambria" w:hAnsi="Cambria"/>
                <w:noProof/>
                <w:sz w:val="24"/>
                <w:szCs w:val="24"/>
                <w:lang w:val="de-DE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4606" w:type="dxa"/>
            <w:tcBorders>
              <w:bottom w:val="nil"/>
            </w:tcBorders>
          </w:tcPr>
          <w:p w14:paraId="15413139" w14:textId="4A4FA9A3" w:rsidR="00E33D8D" w:rsidRPr="00CB137E" w:rsidRDefault="000260A2" w:rsidP="00A015F3">
            <w:pPr>
              <w:rPr>
                <w:rFonts w:ascii="Cambria" w:hAnsi="Cambria"/>
                <w:noProof/>
                <w:sz w:val="24"/>
                <w:szCs w:val="24"/>
                <w:lang w:val="de-DE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α</m:t>
                    </m:r>
                  </m:e>
                </m:func>
              </m:oMath>
            </m:oMathPara>
          </w:p>
        </w:tc>
      </w:tr>
      <w:tr w:rsidR="00695B2F" w14:paraId="0D4F0863" w14:textId="77777777" w:rsidTr="000260A2">
        <w:trPr>
          <w:trHeight w:val="1213"/>
        </w:trPr>
        <w:tc>
          <w:tcPr>
            <w:tcW w:w="4606" w:type="dxa"/>
            <w:tcBorders>
              <w:top w:val="nil"/>
              <w:bottom w:val="nil"/>
            </w:tcBorders>
          </w:tcPr>
          <w:p w14:paraId="08C82C37" w14:textId="3B234309" w:rsidR="00695B2F" w:rsidRDefault="00695B2F" w:rsidP="00A015F3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2CF7880" wp14:editId="3C09C50E">
                      <wp:simplePos x="0" y="0"/>
                      <wp:positionH relativeFrom="column">
                        <wp:posOffset>1066716</wp:posOffset>
                      </wp:positionH>
                      <wp:positionV relativeFrom="paragraph">
                        <wp:posOffset>31459</wp:posOffset>
                      </wp:positionV>
                      <wp:extent cx="743638" cy="738130"/>
                      <wp:effectExtent l="0" t="0" r="18415" b="24130"/>
                      <wp:wrapNone/>
                      <wp:docPr id="1" name="Ellipsz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638" cy="73813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BEB302B" id="Ellipszis 1" o:spid="_x0000_s1026" style="position:absolute;margin-left:84pt;margin-top:2.5pt;width:58.55pt;height:58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0254E12C" w14:textId="0D4FF6E0" w:rsidR="00695B2F" w:rsidRDefault="00E33D8D" w:rsidP="00A015F3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FBE98F6" wp14:editId="340EFF72">
                      <wp:simplePos x="0" y="0"/>
                      <wp:positionH relativeFrom="column">
                        <wp:posOffset>1071834</wp:posOffset>
                      </wp:positionH>
                      <wp:positionV relativeFrom="paragraph">
                        <wp:posOffset>31306</wp:posOffset>
                      </wp:positionV>
                      <wp:extent cx="776690" cy="727113"/>
                      <wp:effectExtent l="0" t="0" r="23495" b="15875"/>
                      <wp:wrapNone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690" cy="7271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9C6F14A" id="Ellipszis 8" o:spid="_x0000_s1026" style="position:absolute;margin-left:84.4pt;margin-top:2.45pt;width:61.15pt;height:5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95B2F" w14:paraId="58BC6206" w14:textId="77777777" w:rsidTr="000260A2"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14:paraId="2C0188AC" w14:textId="5D1EE043" w:rsidR="00695B2F" w:rsidRDefault="00CB137E" w:rsidP="00A015F3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Periode:                      2π </w:t>
            </w:r>
            <w:r w:rsidR="00EC732E">
              <w:rPr>
                <w:rFonts w:ascii="Cambria Math" w:hAnsi="Cambria Math" w:cs="Cambria Math"/>
                <w:lang w:val="de-DE"/>
              </w:rPr>
              <w:t>≙</w:t>
            </w:r>
            <w:r>
              <w:rPr>
                <w:rFonts w:ascii="Cambria" w:hAnsi="Cambria"/>
                <w:lang w:val="de-DE"/>
              </w:rPr>
              <w:t>360°</w:t>
            </w:r>
          </w:p>
        </w:tc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14:paraId="6382C112" w14:textId="76A7A903" w:rsidR="00695B2F" w:rsidRDefault="00CB137E" w:rsidP="00A015F3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                                        2π </w:t>
            </w:r>
            <w:r w:rsidR="00EC732E">
              <w:rPr>
                <w:rFonts w:ascii="Cambria Math" w:hAnsi="Cambria Math" w:cs="Cambria Math"/>
                <w:lang w:val="de-DE"/>
              </w:rPr>
              <w:t>≙</w:t>
            </w:r>
            <w:r>
              <w:rPr>
                <w:rFonts w:ascii="Cambria" w:hAnsi="Cambria"/>
                <w:lang w:val="de-DE"/>
              </w:rPr>
              <w:t xml:space="preserve"> 360°</w:t>
            </w:r>
          </w:p>
          <w:p w14:paraId="51E4FCA0" w14:textId="0E07FD07" w:rsidR="00B74736" w:rsidRDefault="00B74736" w:rsidP="00A015F3">
            <w:pPr>
              <w:rPr>
                <w:rFonts w:ascii="Cambria" w:hAnsi="Cambria"/>
                <w:lang w:val="de-DE"/>
              </w:rPr>
            </w:pPr>
          </w:p>
        </w:tc>
      </w:tr>
      <w:tr w:rsidR="00C443B3" w14:paraId="3E403713" w14:textId="77777777" w:rsidTr="000260A2">
        <w:tc>
          <w:tcPr>
            <w:tcW w:w="4606" w:type="dxa"/>
            <w:tcBorders>
              <w:bottom w:val="nil"/>
            </w:tcBorders>
          </w:tcPr>
          <w:p w14:paraId="23863E76" w14:textId="76C62086" w:rsidR="00C443B3" w:rsidRDefault="000260A2" w:rsidP="00A015F3">
            <w:pPr>
              <w:rPr>
                <w:rFonts w:ascii="Cambria" w:hAnsi="Cambria"/>
                <w:lang w:val="de-DE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4606" w:type="dxa"/>
            <w:tcBorders>
              <w:bottom w:val="nil"/>
            </w:tcBorders>
          </w:tcPr>
          <w:p w14:paraId="701705A3" w14:textId="5CD89A37" w:rsidR="00C443B3" w:rsidRDefault="000260A2" w:rsidP="00A015F3">
            <w:pPr>
              <w:rPr>
                <w:rFonts w:ascii="Cambria" w:hAnsi="Cambria"/>
                <w:lang w:val="de-DE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α</m:t>
                    </m:r>
                  </m:e>
                </m:func>
              </m:oMath>
            </m:oMathPara>
          </w:p>
        </w:tc>
      </w:tr>
      <w:tr w:rsidR="00E55A01" w14:paraId="0542275A" w14:textId="77777777" w:rsidTr="000260A2">
        <w:trPr>
          <w:trHeight w:val="1358"/>
        </w:trPr>
        <w:tc>
          <w:tcPr>
            <w:tcW w:w="4606" w:type="dxa"/>
            <w:tcBorders>
              <w:top w:val="nil"/>
              <w:bottom w:val="nil"/>
            </w:tcBorders>
          </w:tcPr>
          <w:p w14:paraId="05627F43" w14:textId="59C6082D" w:rsidR="00E55A01" w:rsidRPr="003E1977" w:rsidRDefault="00E55A01" w:rsidP="00A015F3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D349DC9" wp14:editId="7C8444F5">
                      <wp:simplePos x="0" y="0"/>
                      <wp:positionH relativeFrom="column">
                        <wp:posOffset>1067183</wp:posOffset>
                      </wp:positionH>
                      <wp:positionV relativeFrom="paragraph">
                        <wp:posOffset>70914</wp:posOffset>
                      </wp:positionV>
                      <wp:extent cx="743638" cy="738130"/>
                      <wp:effectExtent l="0" t="0" r="18415" b="2413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638" cy="7381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F449C6" id="Ellipszis 15" o:spid="_x0000_s1026" style="position:absolute;margin-left:84.05pt;margin-top:5.6pt;width:58.55pt;height:5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2EB8DEA5" w14:textId="41260560" w:rsidR="00E55A01" w:rsidRPr="003E1977" w:rsidRDefault="00E55A01" w:rsidP="00A015F3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AA8FCA1" wp14:editId="43907F61">
                      <wp:simplePos x="0" y="0"/>
                      <wp:positionH relativeFrom="column">
                        <wp:posOffset>1073089</wp:posOffset>
                      </wp:positionH>
                      <wp:positionV relativeFrom="paragraph">
                        <wp:posOffset>65199</wp:posOffset>
                      </wp:positionV>
                      <wp:extent cx="743638" cy="738130"/>
                      <wp:effectExtent l="0" t="0" r="18415" b="2413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638" cy="7381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6A43A71" id="Ellipszis 16" o:spid="_x0000_s1026" style="position:absolute;margin-left:84.5pt;margin-top:5.15pt;width:58.55pt;height:5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74736" w14:paraId="4A02DB4A" w14:textId="77777777" w:rsidTr="000260A2">
        <w:tc>
          <w:tcPr>
            <w:tcW w:w="4606" w:type="dxa"/>
            <w:tcBorders>
              <w:top w:val="nil"/>
            </w:tcBorders>
          </w:tcPr>
          <w:p w14:paraId="15E2625A" w14:textId="615324F3" w:rsidR="00B74736" w:rsidRDefault="00B74736" w:rsidP="0067711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Periode:                      π </w:t>
            </w:r>
            <w:r w:rsidR="00EC732E">
              <w:rPr>
                <w:rFonts w:ascii="Cambria Math" w:hAnsi="Cambria Math" w:cs="Cambria Math"/>
                <w:lang w:val="de-DE"/>
              </w:rPr>
              <w:t>≙</w:t>
            </w:r>
            <w:r>
              <w:rPr>
                <w:rFonts w:ascii="Cambria" w:hAnsi="Cambria"/>
                <w:lang w:val="de-DE"/>
              </w:rPr>
              <w:t xml:space="preserve"> 180°</w:t>
            </w:r>
          </w:p>
        </w:tc>
        <w:tc>
          <w:tcPr>
            <w:tcW w:w="4606" w:type="dxa"/>
            <w:tcBorders>
              <w:top w:val="nil"/>
            </w:tcBorders>
          </w:tcPr>
          <w:p w14:paraId="28E3E632" w14:textId="752DD5BC" w:rsidR="00B74736" w:rsidRDefault="00B74736" w:rsidP="0067711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                                        π </w:t>
            </w:r>
            <w:r w:rsidR="00EC732E">
              <w:rPr>
                <w:rFonts w:ascii="Cambria Math" w:hAnsi="Cambria Math" w:cs="Cambria Math"/>
                <w:lang w:val="de-DE"/>
              </w:rPr>
              <w:t>≙</w:t>
            </w:r>
            <w:r>
              <w:rPr>
                <w:rFonts w:ascii="Cambria" w:hAnsi="Cambria"/>
                <w:lang w:val="de-DE"/>
              </w:rPr>
              <w:t xml:space="preserve"> 180°</w:t>
            </w:r>
          </w:p>
        </w:tc>
      </w:tr>
    </w:tbl>
    <w:p w14:paraId="33226D6B" w14:textId="04A4BCBF" w:rsidR="004528EC" w:rsidRDefault="00FE09C8" w:rsidP="00F029D1">
      <w:pPr>
        <w:pStyle w:val="Listaszerbekezds"/>
        <w:numPr>
          <w:ilvl w:val="0"/>
          <w:numId w:val="14"/>
        </w:numPr>
        <w:spacing w:before="240"/>
        <w:ind w:left="426" w:hanging="284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Genaue Werte bestimmen</w:t>
      </w:r>
      <w:r w:rsidR="00B15DB0">
        <w:rPr>
          <w:rFonts w:ascii="Cambria" w:hAnsi="Cambria"/>
          <w:lang w:val="de-DE"/>
        </w:rPr>
        <w:t>:</w:t>
      </w:r>
      <w:r>
        <w:rPr>
          <w:rFonts w:ascii="Cambria" w:hAnsi="Cambria"/>
          <w:lang w:val="de-DE"/>
        </w:rPr>
        <w:t xml:space="preserve"> </w:t>
      </w:r>
      <w:r w:rsidR="00EA7993" w:rsidRPr="00C140D2">
        <w:rPr>
          <w:rFonts w:ascii="Cambria" w:hAnsi="Cambria"/>
          <w:sz w:val="20"/>
          <w:szCs w:val="20"/>
          <w:lang w:val="de-DE"/>
        </w:rPr>
        <w:sym w:font="Wingdings" w:char="F0E0"/>
      </w:r>
      <w:r w:rsidR="00EA7993">
        <w:rPr>
          <w:rFonts w:ascii="Cambria" w:hAnsi="Cambria"/>
          <w:lang w:val="de-DE"/>
        </w:rPr>
        <w:t xml:space="preserve"> Formelsammlung!</w:t>
      </w:r>
      <w:r w:rsidR="000260A2">
        <w:rPr>
          <w:rFonts w:ascii="Cambria" w:hAnsi="Cambria"/>
          <w:lang w:val="de-DE"/>
        </w:rPr>
        <w:t xml:space="preserve"> (30°, 45°, 60°)</w:t>
      </w:r>
    </w:p>
    <w:p w14:paraId="7C32CC2F" w14:textId="7B3A89B7" w:rsidR="0069658E" w:rsidRDefault="00775258" w:rsidP="006E63D1">
      <w:pPr>
        <w:pStyle w:val="Listaszerbekezds"/>
        <w:numPr>
          <w:ilvl w:val="0"/>
          <w:numId w:val="15"/>
        </w:num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sin 240°=</w:t>
      </w:r>
    </w:p>
    <w:p w14:paraId="6206AB72" w14:textId="4D2C58BC" w:rsidR="00775258" w:rsidRDefault="00775258" w:rsidP="006E63D1">
      <w:pPr>
        <w:pStyle w:val="Listaszerbekezds"/>
        <w:numPr>
          <w:ilvl w:val="0"/>
          <w:numId w:val="15"/>
        </w:num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cos </w:t>
      </w:r>
      <w:r w:rsidR="002B0F4E">
        <w:rPr>
          <w:rFonts w:ascii="Cambria" w:hAnsi="Cambria"/>
          <w:lang w:val="de-DE"/>
        </w:rPr>
        <w:t>8</w:t>
      </w:r>
      <w:r w:rsidR="001A1989">
        <w:rPr>
          <w:rFonts w:ascii="Cambria" w:hAnsi="Cambria"/>
          <w:lang w:val="de-DE"/>
        </w:rPr>
        <w:t>5</w:t>
      </w:r>
      <w:r w:rsidR="002B0F4E">
        <w:rPr>
          <w:rFonts w:ascii="Cambria" w:hAnsi="Cambria"/>
          <w:lang w:val="de-DE"/>
        </w:rPr>
        <w:t>5°=</w:t>
      </w:r>
    </w:p>
    <w:p w14:paraId="39550867" w14:textId="4E569A88" w:rsidR="001A1989" w:rsidRDefault="001A1989" w:rsidP="006E63D1">
      <w:pPr>
        <w:pStyle w:val="Listaszerbekezds"/>
        <w:numPr>
          <w:ilvl w:val="0"/>
          <w:numId w:val="15"/>
        </w:numPr>
        <w:spacing w:line="360" w:lineRule="auto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tg</w:t>
      </w:r>
      <w:proofErr w:type="spellEnd"/>
      <w:r>
        <w:rPr>
          <w:rFonts w:ascii="Cambria" w:hAnsi="Cambria"/>
          <w:lang w:val="de-DE"/>
        </w:rPr>
        <w:t xml:space="preserve"> (-</w:t>
      </w:r>
      <w:r w:rsidR="00A63781">
        <w:rPr>
          <w:rFonts w:ascii="Cambria" w:hAnsi="Cambria"/>
          <w:lang w:val="de-DE"/>
        </w:rPr>
        <w:t>150°)=</w:t>
      </w:r>
    </w:p>
    <w:p w14:paraId="17F556A1" w14:textId="530EA811" w:rsidR="00EC57AF" w:rsidRPr="00A63781" w:rsidRDefault="00EC57AF" w:rsidP="00802FE6">
      <w:pPr>
        <w:spacing w:before="240"/>
        <w:rPr>
          <w:rFonts w:ascii="Cambria" w:hAnsi="Cambria"/>
          <w:b/>
          <w:i/>
          <w:lang w:val="de-DE"/>
        </w:rPr>
      </w:pPr>
      <w:r>
        <w:rPr>
          <w:rFonts w:ascii="Cambria" w:hAnsi="Cambria"/>
          <w:b/>
          <w:i/>
          <w:lang w:val="de-DE"/>
        </w:rPr>
        <w:t>Zusammenhänge</w:t>
      </w:r>
      <w:r w:rsidRPr="00A63781">
        <w:rPr>
          <w:rFonts w:ascii="Cambria" w:hAnsi="Cambria"/>
          <w:b/>
          <w:i/>
          <w:lang w:val="de-DE"/>
        </w:rPr>
        <w:t xml:space="preserve">:  </w:t>
      </w:r>
      <w:r w:rsidRPr="0052126D">
        <w:rPr>
          <w:rFonts w:ascii="Cambria" w:hAnsi="Cambria"/>
          <w:sz w:val="20"/>
          <w:szCs w:val="20"/>
          <w:lang w:val="de-DE"/>
        </w:rPr>
        <w:sym w:font="Wingdings" w:char="F0E0"/>
      </w:r>
      <w:r w:rsidRPr="00EC57AF">
        <w:rPr>
          <w:rFonts w:ascii="Cambria" w:hAnsi="Cambria"/>
          <w:lang w:val="de-DE"/>
        </w:rPr>
        <w:t xml:space="preserve"> Formelsammlung!</w:t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1842"/>
        <w:gridCol w:w="1952"/>
        <w:gridCol w:w="3118"/>
        <w:gridCol w:w="2552"/>
      </w:tblGrid>
      <w:tr w:rsidR="00386720" w14:paraId="60419798" w14:textId="77777777" w:rsidTr="00783E96">
        <w:trPr>
          <w:trHeight w:val="1666"/>
        </w:trPr>
        <w:tc>
          <w:tcPr>
            <w:tcW w:w="1842" w:type="dxa"/>
          </w:tcPr>
          <w:p w14:paraId="48E79D7D" w14:textId="77777777" w:rsidR="00386720" w:rsidRDefault="00386720" w:rsidP="00044A35">
            <w:pPr>
              <w:rPr>
                <w:rFonts w:ascii="Cambria" w:eastAsiaTheme="minorEastAsia" w:hAnsi="Cambria"/>
                <w:i/>
                <w:lang w:val="de-DE"/>
              </w:rPr>
            </w:pPr>
          </w:p>
          <w:p w14:paraId="1DC6F969" w14:textId="52E57C8A" w:rsidR="00386720" w:rsidRPr="00FD5EE0" w:rsidRDefault="00386720" w:rsidP="00044A35">
            <w:pPr>
              <w:rPr>
                <w:rFonts w:ascii="Cambria" w:eastAsiaTheme="minorEastAsia" w:hAnsi="Cambria"/>
                <w:i/>
                <w:lang w:val="de-DE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tg</m:t>
                </m:r>
                <m:r>
                  <w:rPr>
                    <w:rFonts w:ascii="Cambria Math" w:hAnsi="Cambria Math"/>
                    <w:lang w:val="de-DE"/>
                  </w:rPr>
                  <m:t xml:space="preserve"> α=</m:t>
                </m:r>
              </m:oMath>
            </m:oMathPara>
          </w:p>
          <w:p w14:paraId="63098B46" w14:textId="77777777" w:rsidR="00386720" w:rsidRPr="001879D1" w:rsidRDefault="00386720" w:rsidP="00044A35">
            <w:pPr>
              <w:rPr>
                <w:rFonts w:ascii="Cambria" w:eastAsiaTheme="minorEastAsia" w:hAnsi="Cambria"/>
                <w:i/>
                <w:lang w:val="de-DE"/>
              </w:rPr>
            </w:pPr>
          </w:p>
          <w:p w14:paraId="27455979" w14:textId="77777777" w:rsidR="00386720" w:rsidRPr="001879D1" w:rsidRDefault="00386720" w:rsidP="00044A35">
            <w:pPr>
              <w:rPr>
                <w:rFonts w:ascii="Cambria" w:eastAsiaTheme="minorEastAsia" w:hAnsi="Cambria"/>
                <w:i/>
                <w:lang w:val="de-DE"/>
              </w:rPr>
            </w:pPr>
          </w:p>
          <w:p w14:paraId="40F22EDF" w14:textId="6C73886B" w:rsidR="00386720" w:rsidRPr="00FD5EE0" w:rsidRDefault="00386720" w:rsidP="00044A35">
            <w:pPr>
              <w:rPr>
                <w:lang w:val="de-DE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 xml:space="preserve">ctg </m:t>
                </m:r>
                <m:r>
                  <w:rPr>
                    <w:rFonts w:ascii="Cambria Math" w:hAnsi="Cambria Math"/>
                    <w:lang w:val="de-DE"/>
                  </w:rPr>
                  <m:t>α=</m:t>
                </m:r>
              </m:oMath>
            </m:oMathPara>
          </w:p>
        </w:tc>
        <w:tc>
          <w:tcPr>
            <w:tcW w:w="1952" w:type="dxa"/>
          </w:tcPr>
          <w:p w14:paraId="7D85F766" w14:textId="77777777" w:rsidR="00386720" w:rsidRDefault="00386720" w:rsidP="00044A35">
            <w:pPr>
              <w:rPr>
                <w:lang w:val="de-DE"/>
              </w:rPr>
            </w:pPr>
          </w:p>
          <w:p w14:paraId="65B769FB" w14:textId="77777777" w:rsidR="00386720" w:rsidRDefault="00386720" w:rsidP="00044A35">
            <w:pPr>
              <w:rPr>
                <w:lang w:val="de-DE"/>
              </w:rPr>
            </w:pPr>
          </w:p>
          <w:p w14:paraId="0A3F45B9" w14:textId="77777777" w:rsidR="00386720" w:rsidRPr="00FD5EE0" w:rsidRDefault="00386720" w:rsidP="00386720">
            <w:pPr>
              <w:rPr>
                <w:rFonts w:ascii="Cambria" w:eastAsiaTheme="minorEastAsia" w:hAnsi="Cambria"/>
                <w:i/>
                <w:lang w:val="de-DE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tg</m:t>
                </m:r>
                <m:r>
                  <w:rPr>
                    <w:rFonts w:ascii="Cambria Math" w:hAnsi="Cambria Math"/>
                    <w:lang w:val="de-DE"/>
                  </w:rPr>
                  <m:t xml:space="preserve"> α=</m:t>
                </m:r>
              </m:oMath>
            </m:oMathPara>
          </w:p>
          <w:p w14:paraId="25FCF72E" w14:textId="1771041C" w:rsidR="00386720" w:rsidRDefault="00386720" w:rsidP="00044A35">
            <w:pPr>
              <w:rPr>
                <w:lang w:val="de-DE"/>
              </w:rPr>
            </w:pPr>
          </w:p>
        </w:tc>
        <w:tc>
          <w:tcPr>
            <w:tcW w:w="3118" w:type="dxa"/>
          </w:tcPr>
          <w:p w14:paraId="33F80444" w14:textId="18F5EB87" w:rsidR="00386720" w:rsidRPr="00657C79" w:rsidRDefault="00783E96" w:rsidP="00044A35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657C79">
              <w:rPr>
                <w:rFonts w:ascii="Cambria" w:hAnsi="Cambria"/>
                <w:sz w:val="20"/>
                <w:szCs w:val="20"/>
                <w:lang w:val="de-DE"/>
              </w:rPr>
              <w:t>„Pythagoras“</w:t>
            </w:r>
          </w:p>
          <w:p w14:paraId="3FA34F16" w14:textId="77777777" w:rsidR="00386720" w:rsidRDefault="00386720" w:rsidP="00044A35">
            <w:pPr>
              <w:rPr>
                <w:lang w:val="de-DE"/>
              </w:rPr>
            </w:pPr>
          </w:p>
          <w:p w14:paraId="74A37534" w14:textId="4CC86A50" w:rsidR="00386720" w:rsidRDefault="00386720" w:rsidP="00044A35">
            <w:pPr>
              <w:rPr>
                <w:lang w:val="de-DE"/>
              </w:rPr>
            </w:pPr>
          </w:p>
        </w:tc>
        <w:tc>
          <w:tcPr>
            <w:tcW w:w="2552" w:type="dxa"/>
          </w:tcPr>
          <w:p w14:paraId="272471E6" w14:textId="64BD4C3B" w:rsidR="00B15DB0" w:rsidRPr="00657C79" w:rsidRDefault="00B15DB0" w:rsidP="00B15DB0">
            <w:pPr>
              <w:rPr>
                <w:rFonts w:ascii="Cambria" w:hAnsi="Cambria"/>
                <w:sz w:val="20"/>
                <w:szCs w:val="20"/>
                <w:lang w:val="de-DE"/>
              </w:rPr>
            </w:pPr>
            <w:r w:rsidRPr="00657C79">
              <w:rPr>
                <w:rFonts w:ascii="Cambria" w:hAnsi="Cambria"/>
                <w:sz w:val="20"/>
                <w:szCs w:val="20"/>
                <w:lang w:val="de-DE"/>
              </w:rPr>
              <w:t>„</w:t>
            </w:r>
            <w:r>
              <w:rPr>
                <w:rFonts w:ascii="Cambria" w:hAnsi="Cambria"/>
                <w:sz w:val="20"/>
                <w:szCs w:val="20"/>
                <w:lang w:val="de-DE"/>
              </w:rPr>
              <w:t>Komplementärwinkel</w:t>
            </w:r>
            <w:r w:rsidRPr="00657C79">
              <w:rPr>
                <w:rFonts w:ascii="Cambria" w:hAnsi="Cambria"/>
                <w:sz w:val="20"/>
                <w:szCs w:val="20"/>
                <w:lang w:val="de-DE"/>
              </w:rPr>
              <w:t>“</w:t>
            </w:r>
          </w:p>
          <w:p w14:paraId="102B17ED" w14:textId="2FAAC976" w:rsidR="00386720" w:rsidRPr="00A42854" w:rsidRDefault="00386720" w:rsidP="00044A35">
            <w:pPr>
              <w:rPr>
                <w:lang w:val="de-DE"/>
              </w:rPr>
            </w:pPr>
          </w:p>
        </w:tc>
      </w:tr>
    </w:tbl>
    <w:p w14:paraId="08D570B9" w14:textId="5E9409A5" w:rsidR="00B15DB0" w:rsidRDefault="00B15DB0" w:rsidP="00F029D1">
      <w:pPr>
        <w:pStyle w:val="Listaszerbekezds"/>
        <w:numPr>
          <w:ilvl w:val="0"/>
          <w:numId w:val="14"/>
        </w:numPr>
        <w:spacing w:before="240"/>
        <w:ind w:left="426" w:hanging="284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Genaue Werte bestimmen: </w:t>
      </w:r>
      <w:r w:rsidRPr="00C140D2">
        <w:rPr>
          <w:rFonts w:ascii="Cambria" w:hAnsi="Cambria"/>
          <w:sz w:val="20"/>
          <w:szCs w:val="20"/>
          <w:lang w:val="de-DE"/>
        </w:rPr>
        <w:sym w:font="Wingdings" w:char="F0E0"/>
      </w:r>
      <w:r>
        <w:rPr>
          <w:rFonts w:ascii="Cambria" w:hAnsi="Cambria"/>
          <w:lang w:val="de-DE"/>
        </w:rPr>
        <w:t xml:space="preserve"> Formelsammlung!</w:t>
      </w:r>
    </w:p>
    <w:p w14:paraId="69C6F5CC" w14:textId="3EE9944C" w:rsidR="0029593A" w:rsidRPr="0029593A" w:rsidRDefault="006E63D1" w:rsidP="00B15DB0">
      <w:pPr>
        <w:pStyle w:val="Listaszerbekezds"/>
        <w:numPr>
          <w:ilvl w:val="0"/>
          <w:numId w:val="15"/>
        </w:numPr>
        <w:rPr>
          <w:rFonts w:ascii="Cambria" w:eastAsiaTheme="minorEastAsia" w:hAnsi="Cambria"/>
          <w:lang w:val="de-DE"/>
        </w:rPr>
      </w:pPr>
      <w:r w:rsidRPr="00C75938">
        <w:rPr>
          <w:rFonts w:ascii="Cambria" w:hAnsi="Cambria"/>
          <w:lang w:val="de-DE"/>
        </w:rPr>
        <w:t xml:space="preserve">Gegeben ist </w:t>
      </w:r>
      <m:oMath>
        <m:func>
          <m:funcPr>
            <m:ctrlPr>
              <w:rPr>
                <w:rFonts w:ascii="Cambria Math" w:hAnsi="Cambria Math"/>
                <w:i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de-DE"/>
              </w:rPr>
              <m:t>cos</m:t>
            </m:r>
          </m:fName>
          <m:e>
            <m:r>
              <w:rPr>
                <w:rFonts w:ascii="Cambria Math" w:hAnsi="Cambria Math"/>
                <w:lang w:val="de-DE"/>
              </w:rPr>
              <m:t>α=</m:t>
            </m:r>
          </m:e>
        </m:func>
        <m:f>
          <m:fPr>
            <m:ctrlPr>
              <w:rPr>
                <w:rFonts w:ascii="Cambria Math" w:hAnsi="Cambria Math"/>
                <w:i/>
                <w:lang w:val="de-DE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lang w:val="de-DE"/>
              </w:rPr>
              <m:t>5</m:t>
            </m:r>
          </m:den>
        </m:f>
      </m:oMath>
      <w:r w:rsidR="0045062B">
        <w:rPr>
          <w:rFonts w:ascii="Cambria" w:eastAsiaTheme="minorEastAsia" w:hAnsi="Cambria"/>
          <w:sz w:val="24"/>
          <w:szCs w:val="24"/>
          <w:lang w:val="de-DE"/>
        </w:rPr>
        <w:t xml:space="preserve"> .</w:t>
      </w:r>
      <w:r w:rsidR="000260A2">
        <w:rPr>
          <w:rFonts w:ascii="Cambria" w:eastAsiaTheme="minorEastAsia" w:hAnsi="Cambria"/>
          <w:sz w:val="24"/>
          <w:szCs w:val="24"/>
          <w:lang w:val="de-DE"/>
        </w:rPr>
        <w:t xml:space="preserve"> </w:t>
      </w:r>
      <w:bookmarkStart w:id="0" w:name="_GoBack"/>
      <w:bookmarkEnd w:id="0"/>
      <w:r w:rsidR="0029593A" w:rsidRPr="00F029D1">
        <w:rPr>
          <w:rFonts w:ascii="Cambria" w:eastAsiaTheme="minorEastAsia" w:hAnsi="Cambria"/>
          <w:lang w:val="de-DE"/>
        </w:rPr>
        <w:t xml:space="preserve">Bestimme den genauen Wert von </w:t>
      </w:r>
      <w:proofErr w:type="spellStart"/>
      <w:r w:rsidR="0029593A" w:rsidRPr="00F029D1">
        <w:rPr>
          <w:rFonts w:ascii="Cambria" w:eastAsiaTheme="minorEastAsia" w:hAnsi="Cambria"/>
          <w:lang w:val="de-DE"/>
        </w:rPr>
        <w:t>tg</w:t>
      </w:r>
      <w:proofErr w:type="spellEnd"/>
      <w:r w:rsidR="0029593A" w:rsidRPr="00F029D1">
        <w:rPr>
          <w:rFonts w:ascii="Cambria" w:eastAsiaTheme="minorEastAsia" w:hAnsi="Cambria"/>
          <w:lang w:val="de-DE"/>
        </w:rPr>
        <w:t xml:space="preserve"> </w:t>
      </w:r>
      <m:oMath>
        <m:r>
          <w:rPr>
            <w:rFonts w:ascii="Cambria Math" w:hAnsi="Cambria Math"/>
            <w:lang w:val="de-DE"/>
          </w:rPr>
          <m:t>α!</m:t>
        </m:r>
      </m:oMath>
    </w:p>
    <w:p w14:paraId="0FB1F355" w14:textId="77777777" w:rsidR="00DE3E9D" w:rsidRDefault="00DE3E9D" w:rsidP="00DE3E9D">
      <w:pPr>
        <w:rPr>
          <w:lang w:val="de-DE"/>
        </w:rPr>
      </w:pPr>
    </w:p>
    <w:p w14:paraId="51C756C9" w14:textId="10AE93CF" w:rsidR="00F029D1" w:rsidRDefault="00F029D1" w:rsidP="00DE3E9D">
      <w:pPr>
        <w:rPr>
          <w:lang w:val="de-DE"/>
        </w:rPr>
      </w:pPr>
    </w:p>
    <w:p w14:paraId="67594ADD" w14:textId="77777777" w:rsidR="008D6C61" w:rsidRPr="009A1FF3" w:rsidRDefault="008D6C61" w:rsidP="00DE3E9D">
      <w:pPr>
        <w:rPr>
          <w:lang w:val="de-DE"/>
        </w:rPr>
      </w:pPr>
    </w:p>
    <w:p w14:paraId="519691F7" w14:textId="5C28C129" w:rsidR="00DE3E9D" w:rsidRPr="008D6C61" w:rsidRDefault="009F4495" w:rsidP="001B48E8">
      <w:pPr>
        <w:ind w:hanging="426"/>
        <w:rPr>
          <w:rFonts w:ascii="Cambria" w:eastAsia="Calibri" w:hAnsi="Cambria" w:cs="Times New Roman"/>
          <w:b/>
          <w:sz w:val="24"/>
          <w:szCs w:val="24"/>
          <w:lang w:val="de-DE"/>
        </w:rPr>
      </w:pPr>
      <w:r w:rsidRPr="008D6C61">
        <w:rPr>
          <w:rFonts w:ascii="Cambria" w:eastAsia="Calibri" w:hAnsi="Cambria" w:cs="Times New Roman"/>
          <w:b/>
          <w:sz w:val="24"/>
          <w:szCs w:val="24"/>
          <w:lang w:val="de-DE"/>
        </w:rPr>
        <w:lastRenderedPageBreak/>
        <w:t>Trigonometrische F</w:t>
      </w:r>
      <w:r w:rsidR="00DE3E9D" w:rsidRPr="008D6C61">
        <w:rPr>
          <w:rFonts w:ascii="Cambria" w:eastAsia="Calibri" w:hAnsi="Cambria" w:cs="Times New Roman"/>
          <w:b/>
          <w:sz w:val="24"/>
          <w:szCs w:val="24"/>
          <w:lang w:val="de-DE"/>
        </w:rPr>
        <w:t>unktionen: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E3E9D" w:rsidRPr="00D013AE" w14:paraId="44BD0D95" w14:textId="77777777" w:rsidTr="0054319E">
        <w:trPr>
          <w:cantSplit/>
          <w:trHeight w:val="1238"/>
        </w:trPr>
        <w:tc>
          <w:tcPr>
            <w:tcW w:w="5000" w:type="pct"/>
            <w:vAlign w:val="center"/>
          </w:tcPr>
          <w:p w14:paraId="4DB9CD86" w14:textId="328F0EC7" w:rsidR="00DE3E9D" w:rsidRPr="000A63DF" w:rsidRDefault="00DE3E9D" w:rsidP="00CF6BFA">
            <w:pPr>
              <w:pStyle w:val="Cmsor5"/>
              <w:rPr>
                <w:rFonts w:ascii="Cambria" w:hAnsi="Cambria"/>
                <w:i/>
              </w:rPr>
            </w:pPr>
            <w:bookmarkStart w:id="1" w:name="_Toc499214333"/>
            <w:r w:rsidRPr="000260A2">
              <w:rPr>
                <w:rFonts w:ascii="Cambria" w:eastAsiaTheme="minorHAnsi" w:hAnsi="Cambria" w:cstheme="minorBidi"/>
                <w:bCs w:val="0"/>
                <w:i/>
                <w:lang w:eastAsia="en-US"/>
              </w:rPr>
              <w:t>Sinusfunktion</w:t>
            </w:r>
            <w:bookmarkEnd w:id="1"/>
            <w:r w:rsidR="007217EB" w:rsidRPr="000260A2">
              <w:rPr>
                <w:rFonts w:ascii="Cambria" w:eastAsiaTheme="minorHAnsi" w:hAnsi="Cambria" w:cstheme="minorBidi"/>
                <w:bCs w:val="0"/>
                <w:i/>
                <w:lang w:eastAsia="en-US"/>
              </w:rPr>
              <w:t>:</w:t>
            </w:r>
            <w:r w:rsidRPr="000260A2">
              <w:rPr>
                <w:rFonts w:ascii="Cambria" w:hAnsi="Cambria"/>
                <w:b w:val="0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x→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 xml:space="preserve"> x</m:t>
              </m:r>
            </m:oMath>
          </w:p>
          <w:p w14:paraId="6C0E7860" w14:textId="6B1259CB" w:rsidR="00DE3E9D" w:rsidRPr="000A63DF" w:rsidRDefault="00DE3E9D" w:rsidP="00CF6BFA">
            <w:pPr>
              <w:rPr>
                <w:rFonts w:ascii="Cambria" w:hAnsi="Cambria"/>
                <w:lang w:val="de-DE"/>
              </w:rPr>
            </w:pPr>
            <w:r w:rsidRPr="000A63DF">
              <w:rPr>
                <w:rFonts w:ascii="Cambria" w:hAnsi="Cambria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5968784" wp14:editId="222AA9BF">
                      <wp:simplePos x="0" y="0"/>
                      <wp:positionH relativeFrom="column">
                        <wp:posOffset>-2451735</wp:posOffset>
                      </wp:positionH>
                      <wp:positionV relativeFrom="paragraph">
                        <wp:posOffset>1270</wp:posOffset>
                      </wp:positionV>
                      <wp:extent cx="457200" cy="182880"/>
                      <wp:effectExtent l="3175" t="0" r="0" b="1270"/>
                      <wp:wrapNone/>
                      <wp:docPr id="14" name="Szövegdoboz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C2DFA2" w14:textId="77777777" w:rsidR="00DE3E9D" w:rsidRDefault="00DE3E9D" w:rsidP="00DE3E9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9687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4" o:spid="_x0000_s1026" type="#_x0000_t202" style="position:absolute;margin-left:-193.05pt;margin-top:.1pt;width:36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" o:allowincell="f" stroked="f">
                      <v:textbox inset="0,0,0,0">
                        <w:txbxContent>
                          <w:p w14:paraId="6FC2DFA2" w14:textId="77777777" w:rsidR="00DE3E9D" w:rsidRDefault="00DE3E9D" w:rsidP="00DE3E9D"/>
                        </w:txbxContent>
                      </v:textbox>
                    </v:shape>
                  </w:pict>
                </mc:Fallback>
              </mc:AlternateContent>
            </w:r>
            <w:r w:rsidRPr="000A63DF">
              <w:rPr>
                <w:rFonts w:ascii="Cambria" w:hAnsi="Cambria"/>
                <w:lang w:val="de-DE"/>
              </w:rPr>
              <w:t>Definitions</w:t>
            </w:r>
            <w:r w:rsidR="00F90B0A" w:rsidRPr="000A63DF">
              <w:rPr>
                <w:rFonts w:ascii="Cambria" w:hAnsi="Cambria"/>
                <w:lang w:val="de-DE"/>
              </w:rPr>
              <w:t>menge</w:t>
            </w:r>
            <w:r w:rsidRPr="000A63DF">
              <w:rPr>
                <w:rFonts w:ascii="Cambria" w:hAnsi="Cambria"/>
                <w:lang w:val="de-DE"/>
              </w:rPr>
              <w:t>:</w:t>
            </w:r>
            <w:r w:rsidR="00F90B0A" w:rsidRPr="000A63DF">
              <w:rPr>
                <w:rFonts w:ascii="Cambria" w:hAnsi="Cambria"/>
                <w:lang w:val="de-DE"/>
              </w:rPr>
              <w:t xml:space="preserve">   </w:t>
            </w:r>
            <w:r w:rsidR="000A63DF">
              <w:rPr>
                <w:rFonts w:ascii="Cambria" w:hAnsi="Cambria"/>
                <w:lang w:val="de-DE"/>
              </w:rPr>
              <w:t xml:space="preserve">                                                      </w:t>
            </w:r>
            <w:r w:rsidRPr="000A63DF">
              <w:rPr>
                <w:rFonts w:ascii="Cambria" w:hAnsi="Cambria"/>
                <w:lang w:val="de-DE"/>
              </w:rPr>
              <w:t>Wertebereich</w:t>
            </w:r>
            <w:r w:rsidR="000A63DF">
              <w:rPr>
                <w:rFonts w:ascii="Cambria" w:hAnsi="Cambria"/>
                <w:lang w:val="de-DE"/>
              </w:rPr>
              <w:t>:</w:t>
            </w:r>
            <w:r w:rsidRPr="000A63DF">
              <w:rPr>
                <w:rFonts w:ascii="Cambria" w:hAnsi="Cambria"/>
                <w:i/>
                <w:lang w:val="de-DE"/>
              </w:rPr>
              <w:t> </w:t>
            </w:r>
          </w:p>
          <w:p w14:paraId="63AA105E" w14:textId="7CDCCA88" w:rsidR="00210BAC" w:rsidRPr="000A63DF" w:rsidRDefault="00F90B0A" w:rsidP="00210BAC">
            <w:pPr>
              <w:tabs>
                <w:tab w:val="left" w:pos="1843"/>
              </w:tabs>
              <w:rPr>
                <w:rFonts w:ascii="Cambria" w:hAnsi="Cambria"/>
                <w:lang w:val="de-DE"/>
              </w:rPr>
            </w:pPr>
            <w:r w:rsidRPr="000A63DF">
              <w:rPr>
                <w:rFonts w:ascii="Cambria" w:hAnsi="Cambria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6D6AD491" wp14:editId="3669A434">
                      <wp:simplePos x="0" y="0"/>
                      <wp:positionH relativeFrom="column">
                        <wp:posOffset>-1156970</wp:posOffset>
                      </wp:positionH>
                      <wp:positionV relativeFrom="paragraph">
                        <wp:posOffset>-2540</wp:posOffset>
                      </wp:positionV>
                      <wp:extent cx="182880" cy="182880"/>
                      <wp:effectExtent l="2540" t="2540" r="0" b="0"/>
                      <wp:wrapNone/>
                      <wp:docPr id="13" name="Szövegdoboz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23CA05" w14:textId="77777777" w:rsidR="00F90B0A" w:rsidRDefault="00F90B0A" w:rsidP="00F90B0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6AD491" id="Szövegdoboz 13" o:spid="_x0000_s1027" type="#_x0000_t202" style="position:absolute;margin-left:-91.1pt;margin-top:-.2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" o:allowincell="f" stroked="f">
                      <v:textbox inset="0,0,0,0">
                        <w:txbxContent>
                          <w:p w14:paraId="1823CA05" w14:textId="77777777" w:rsidR="00F90B0A" w:rsidRDefault="00F90B0A" w:rsidP="00F90B0A"/>
                        </w:txbxContent>
                      </v:textbox>
                    </v:shape>
                  </w:pict>
                </mc:Fallback>
              </mc:AlternateContent>
            </w:r>
            <w:r w:rsidRPr="000A63DF">
              <w:rPr>
                <w:rFonts w:ascii="Cambria" w:hAnsi="Cambria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DCD3D87" wp14:editId="15BE2755">
                      <wp:simplePos x="0" y="0"/>
                      <wp:positionH relativeFrom="column">
                        <wp:posOffset>-1797050</wp:posOffset>
                      </wp:positionH>
                      <wp:positionV relativeFrom="paragraph">
                        <wp:posOffset>-2540</wp:posOffset>
                      </wp:positionV>
                      <wp:extent cx="274320" cy="182880"/>
                      <wp:effectExtent l="635" t="2540" r="1270" b="0"/>
                      <wp:wrapNone/>
                      <wp:docPr id="12" name="Szövegdoboz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09E94D" w14:textId="77777777" w:rsidR="00F90B0A" w:rsidRDefault="00F90B0A" w:rsidP="00F90B0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CD3D87" id="Szövegdoboz 12" o:spid="_x0000_s1028" type="#_x0000_t202" style="position:absolute;margin-left:-141.5pt;margin-top:-.2pt;width:21.6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" o:allowincell="f" stroked="f">
                      <v:textbox inset="0,0,0,0">
                        <w:txbxContent>
                          <w:p w14:paraId="3009E94D" w14:textId="77777777" w:rsidR="00F90B0A" w:rsidRDefault="00F90B0A" w:rsidP="00F90B0A"/>
                        </w:txbxContent>
                      </v:textbox>
                    </v:shape>
                  </w:pict>
                </mc:Fallback>
              </mc:AlternateContent>
            </w:r>
            <w:r w:rsidRPr="000A63DF">
              <w:rPr>
                <w:rFonts w:ascii="Cambria" w:hAnsi="Cambria"/>
                <w:lang w:val="de-DE"/>
              </w:rPr>
              <w:t xml:space="preserve">Nullstellen: </w:t>
            </w:r>
            <w:r w:rsidRPr="000A63DF">
              <w:rPr>
                <w:rFonts w:ascii="Cambria" w:hAnsi="Cambria"/>
                <w:lang w:val="de-DE"/>
              </w:rPr>
              <w:tab/>
            </w:r>
            <w:r w:rsidR="00210BAC">
              <w:rPr>
                <w:rFonts w:ascii="Cambria" w:hAnsi="Cambria"/>
                <w:lang w:val="de-DE"/>
              </w:rPr>
              <w:t xml:space="preserve">                                                     </w:t>
            </w:r>
            <w:r w:rsidRPr="000A63DF">
              <w:rPr>
                <w:rFonts w:ascii="Cambria" w:hAnsi="Cambria"/>
                <w:lang w:val="de-DE"/>
              </w:rPr>
              <w:t xml:space="preserve"> </w:t>
            </w:r>
            <w:r w:rsidR="00210BAC" w:rsidRPr="000A63DF">
              <w:rPr>
                <w:rFonts w:ascii="Cambria" w:hAnsi="Cambria"/>
                <w:lang w:val="de-DE"/>
              </w:rPr>
              <w:t>Extremwerte</w:t>
            </w:r>
            <w:r w:rsidR="00210BAC">
              <w:rPr>
                <w:rFonts w:ascii="Cambria" w:hAnsi="Cambria"/>
                <w:lang w:val="de-DE"/>
              </w:rPr>
              <w:t>:</w:t>
            </w:r>
          </w:p>
          <w:p w14:paraId="10812033" w14:textId="30D37EB3" w:rsidR="00DE3E9D" w:rsidRPr="000A63DF" w:rsidRDefault="00F90B0A" w:rsidP="00210BAC">
            <w:pPr>
              <w:rPr>
                <w:rFonts w:ascii="Cambria" w:hAnsi="Cambria"/>
                <w:lang w:val="de-DE"/>
              </w:rPr>
            </w:pPr>
            <w:r w:rsidRPr="000A63DF">
              <w:rPr>
                <w:rFonts w:ascii="Cambria" w:hAnsi="Cambria"/>
                <w:lang w:val="de-DE"/>
              </w:rPr>
              <w:t xml:space="preserve">Periode: </w:t>
            </w:r>
            <w:r w:rsidR="00210BAC">
              <w:rPr>
                <w:rFonts w:ascii="Cambria" w:hAnsi="Cambria"/>
                <w:lang w:val="de-DE"/>
              </w:rPr>
              <w:t xml:space="preserve">                                                                           </w:t>
            </w:r>
            <w:r w:rsidR="00210BAC" w:rsidRPr="000A63DF">
              <w:rPr>
                <w:rFonts w:ascii="Cambria" w:hAnsi="Cambria"/>
                <w:lang w:val="de-DE"/>
              </w:rPr>
              <w:t>ungerade Funktion</w:t>
            </w:r>
            <w:r w:rsidR="00210BAC">
              <w:rPr>
                <w:rFonts w:ascii="Cambria" w:hAnsi="Cambria"/>
                <w:lang w:val="de-DE"/>
              </w:rPr>
              <w:t xml:space="preserve">: </w:t>
            </w:r>
            <w:r w:rsidR="00210BAC" w:rsidRPr="000A63DF">
              <w:rPr>
                <w:rFonts w:ascii="Cambria" w:hAnsi="Cambria"/>
                <w:lang w:val="de-DE"/>
              </w:rPr>
              <w:t xml:space="preserve"> </w:t>
            </w:r>
          </w:p>
        </w:tc>
      </w:tr>
      <w:tr w:rsidR="00DE3E9D" w:rsidRPr="00D013AE" w14:paraId="6E42232B" w14:textId="77777777" w:rsidTr="0054319E">
        <w:trPr>
          <w:cantSplit/>
          <w:trHeight w:val="2665"/>
        </w:trPr>
        <w:tc>
          <w:tcPr>
            <w:tcW w:w="5000" w:type="pct"/>
            <w:vAlign w:val="center"/>
          </w:tcPr>
          <w:p w14:paraId="23BEEACB" w14:textId="26780C99" w:rsidR="00DE3E9D" w:rsidRPr="00D013AE" w:rsidRDefault="00DE3E9D" w:rsidP="00CF6BFA">
            <w:pPr>
              <w:pStyle w:val="Cmsor5"/>
            </w:pPr>
            <w:r>
              <w:rPr>
                <w:noProof/>
                <w:lang w:val="hu-HU"/>
              </w:rPr>
              <w:drawing>
                <wp:inline distT="0" distB="0" distL="0" distR="0" wp14:anchorId="575BF910" wp14:editId="0D44E0FD">
                  <wp:extent cx="4538980" cy="1255395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98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E9D" w:rsidRPr="00D013AE" w14:paraId="47505AEC" w14:textId="77777777" w:rsidTr="0054319E">
        <w:trPr>
          <w:cantSplit/>
          <w:trHeight w:val="548"/>
        </w:trPr>
        <w:tc>
          <w:tcPr>
            <w:tcW w:w="5000" w:type="pct"/>
            <w:vAlign w:val="center"/>
          </w:tcPr>
          <w:p w14:paraId="3155E574" w14:textId="028A741C" w:rsidR="00DE3E9D" w:rsidRPr="00E6339A" w:rsidRDefault="003555F7" w:rsidP="00E6339A">
            <w:pPr>
              <w:pStyle w:val="Cmsor5"/>
              <w:rPr>
                <w:rFonts w:ascii="Cambria" w:hAnsi="Cambria"/>
                <w:i/>
              </w:rPr>
            </w:pPr>
            <w:proofErr w:type="spellStart"/>
            <w:r>
              <w:rPr>
                <w:rFonts w:ascii="Cambria" w:eastAsiaTheme="minorHAnsi" w:hAnsi="Cambria" w:cstheme="minorBidi"/>
                <w:bCs w:val="0"/>
                <w:i/>
                <w:lang w:eastAsia="en-US"/>
              </w:rPr>
              <w:t>K</w:t>
            </w:r>
            <w:r w:rsidR="00BB67E3">
              <w:rPr>
                <w:rFonts w:ascii="Cambria" w:eastAsiaTheme="minorHAnsi" w:hAnsi="Cambria" w:cstheme="minorBidi"/>
                <w:bCs w:val="0"/>
                <w:i/>
                <w:lang w:eastAsia="en-US"/>
              </w:rPr>
              <w:t>os</w:t>
            </w:r>
            <w:r w:rsidR="00BB67E3" w:rsidRPr="000A63DF">
              <w:rPr>
                <w:rFonts w:ascii="Cambria" w:eastAsiaTheme="minorHAnsi" w:hAnsi="Cambria" w:cstheme="minorBidi"/>
                <w:bCs w:val="0"/>
                <w:i/>
                <w:lang w:eastAsia="en-US"/>
              </w:rPr>
              <w:t>inusfunktion</w:t>
            </w:r>
            <w:proofErr w:type="spellEnd"/>
            <w:r w:rsidR="00BB67E3" w:rsidRPr="000A63DF">
              <w:rPr>
                <w:rFonts w:ascii="Cambria" w:eastAsiaTheme="minorHAnsi" w:hAnsi="Cambria" w:cstheme="minorBidi"/>
                <w:bCs w:val="0"/>
                <w:i/>
                <w:lang w:eastAsia="en-US"/>
              </w:rPr>
              <w:t>:</w:t>
            </w:r>
            <w:r w:rsidR="00BB67E3" w:rsidRPr="000A63DF">
              <w:rPr>
                <w:rFonts w:ascii="Cambria" w:hAnsi="Cambria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x→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 xml:space="preserve"> x</m:t>
              </m:r>
            </m:oMath>
          </w:p>
        </w:tc>
      </w:tr>
      <w:tr w:rsidR="00DE3E9D" w:rsidRPr="00D013AE" w14:paraId="1A6ABD4D" w14:textId="77777777" w:rsidTr="0054319E">
        <w:trPr>
          <w:cantSplit/>
          <w:trHeight w:val="1070"/>
        </w:trPr>
        <w:tc>
          <w:tcPr>
            <w:tcW w:w="5000" w:type="pct"/>
            <w:vAlign w:val="center"/>
          </w:tcPr>
          <w:p w14:paraId="70BCEA05" w14:textId="6AF49C7F" w:rsidR="00DE3E9D" w:rsidRPr="00D013AE" w:rsidRDefault="00DE3E9D" w:rsidP="00CF6BFA">
            <w:pPr>
              <w:pStyle w:val="Cmsor5"/>
            </w:pPr>
            <w:r>
              <w:rPr>
                <w:noProof/>
                <w:lang w:val="hu-HU"/>
              </w:rPr>
              <w:drawing>
                <wp:anchor distT="0" distB="0" distL="114300" distR="114300" simplePos="0" relativeHeight="251673600" behindDoc="1" locked="0" layoutInCell="1" allowOverlap="1" wp14:anchorId="541A8724" wp14:editId="482137D6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60325</wp:posOffset>
                  </wp:positionV>
                  <wp:extent cx="4422140" cy="1238885"/>
                  <wp:effectExtent l="0" t="0" r="0" b="0"/>
                  <wp:wrapTight wrapText="bothSides">
                    <wp:wrapPolygon edited="0">
                      <wp:start x="279" y="1993"/>
                      <wp:lineTo x="279" y="20925"/>
                      <wp:lineTo x="20378" y="20925"/>
                      <wp:lineTo x="20657" y="14282"/>
                      <wp:lineTo x="20378" y="1993"/>
                      <wp:lineTo x="279" y="1993"/>
                    </wp:wrapPolygon>
                  </wp:wrapTight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140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ECF3A4" w14:textId="77777777" w:rsidR="00DE3E9D" w:rsidRPr="00D013AE" w:rsidRDefault="00DE3E9D" w:rsidP="00DE3E9D">
      <w:pPr>
        <w:rPr>
          <w:lang w:val="de-DE"/>
        </w:rPr>
      </w:pPr>
    </w:p>
    <w:p w14:paraId="1C4B84B1" w14:textId="4E7108DF" w:rsidR="00DE3E9D" w:rsidRPr="001E10CE" w:rsidRDefault="003555F7" w:rsidP="003555F7">
      <w:pPr>
        <w:rPr>
          <w:rFonts w:ascii="Cambria" w:hAnsi="Cambria"/>
          <w:lang w:val="de-DE"/>
        </w:rPr>
      </w:pPr>
      <w:r w:rsidRPr="003555F7">
        <w:rPr>
          <w:rFonts w:ascii="Cambria" w:hAnsi="Cambria"/>
          <w:b/>
          <w:i/>
          <w:lang w:val="de-DE"/>
        </w:rPr>
        <w:t xml:space="preserve">Tangens- und </w:t>
      </w:r>
      <w:proofErr w:type="spellStart"/>
      <w:r>
        <w:rPr>
          <w:rFonts w:ascii="Cambria" w:hAnsi="Cambria"/>
          <w:b/>
          <w:i/>
          <w:lang w:val="de-DE"/>
        </w:rPr>
        <w:t>K</w:t>
      </w:r>
      <w:r w:rsidRPr="003555F7">
        <w:rPr>
          <w:rFonts w:ascii="Cambria" w:hAnsi="Cambria"/>
          <w:b/>
          <w:i/>
          <w:lang w:val="de-DE"/>
        </w:rPr>
        <w:t>otangensfunktion</w:t>
      </w:r>
      <w:proofErr w:type="spellEnd"/>
      <w:r w:rsidR="001E10CE">
        <w:rPr>
          <w:rFonts w:ascii="Cambria" w:hAnsi="Cambria"/>
          <w:b/>
          <w:i/>
          <w:lang w:val="de-DE"/>
        </w:rPr>
        <w:t xml:space="preserve">: </w:t>
      </w:r>
      <w:r w:rsidR="001E10CE" w:rsidRPr="00FA7659">
        <w:rPr>
          <w:rFonts w:ascii="Cambria" w:hAnsi="Cambria"/>
          <w:sz w:val="20"/>
          <w:szCs w:val="20"/>
          <w:lang w:val="de-DE"/>
        </w:rPr>
        <w:sym w:font="Wingdings" w:char="F0E0"/>
      </w:r>
      <w:r w:rsidR="001E10CE">
        <w:rPr>
          <w:rFonts w:ascii="Cambria" w:hAnsi="Cambria"/>
          <w:lang w:val="de-DE"/>
        </w:rPr>
        <w:t xml:space="preserve"> Formelsammlung!</w:t>
      </w:r>
    </w:p>
    <w:p w14:paraId="155780E4" w14:textId="77777777" w:rsidR="00FE6CE9" w:rsidRDefault="00FE6CE9" w:rsidP="001B48E8">
      <w:pPr>
        <w:spacing w:before="240"/>
        <w:ind w:hanging="425"/>
        <w:rPr>
          <w:rFonts w:ascii="Cambria" w:eastAsia="Calibri" w:hAnsi="Cambria" w:cs="Times New Roman"/>
          <w:b/>
          <w:sz w:val="24"/>
          <w:szCs w:val="24"/>
          <w:lang w:val="de-DE"/>
        </w:rPr>
      </w:pPr>
      <w:bookmarkStart w:id="2" w:name="_Toc499214339"/>
      <w:bookmarkStart w:id="3" w:name="_Toc499214652"/>
      <w:bookmarkStart w:id="4" w:name="_Toc499214921"/>
      <w:bookmarkStart w:id="5" w:name="_Toc499222971"/>
      <w:bookmarkStart w:id="6" w:name="_Toc499274385"/>
      <w:bookmarkStart w:id="7" w:name="_Toc499285453"/>
      <w:bookmarkStart w:id="8" w:name="_Toc499312345"/>
      <w:bookmarkStart w:id="9" w:name="_Ref499642876"/>
      <w:bookmarkStart w:id="10" w:name="_Ref499642981"/>
      <w:bookmarkStart w:id="11" w:name="_Ref500437814"/>
      <w:bookmarkStart w:id="12" w:name="_Ref502860668"/>
      <w:bookmarkStart w:id="13" w:name="_Ref502860674"/>
      <w:bookmarkStart w:id="14" w:name="_Toc511146782"/>
      <w:bookmarkStart w:id="15" w:name="_Toc511174187"/>
      <w:bookmarkStart w:id="16" w:name="_Toc511208092"/>
      <w:bookmarkStart w:id="17" w:name="_Toc512354444"/>
      <w:bookmarkStart w:id="18" w:name="_Toc513560387"/>
      <w:bookmarkStart w:id="19" w:name="_Toc142687349"/>
    </w:p>
    <w:p w14:paraId="58F856CF" w14:textId="77777777" w:rsidR="00DE3E9D" w:rsidRPr="001B48E8" w:rsidRDefault="00DE3E9D" w:rsidP="001B48E8">
      <w:pPr>
        <w:spacing w:before="240"/>
        <w:ind w:hanging="425"/>
        <w:rPr>
          <w:rFonts w:ascii="Cambria" w:eastAsia="Calibri" w:hAnsi="Cambria" w:cs="Times New Roman"/>
          <w:b/>
          <w:sz w:val="24"/>
          <w:szCs w:val="24"/>
          <w:lang w:val="de-DE"/>
        </w:rPr>
      </w:pPr>
      <w:r w:rsidRPr="001B48E8">
        <w:rPr>
          <w:rFonts w:ascii="Cambria" w:eastAsia="Calibri" w:hAnsi="Cambria" w:cs="Times New Roman"/>
          <w:b/>
          <w:sz w:val="24"/>
          <w:szCs w:val="24"/>
          <w:lang w:val="de-DE"/>
        </w:rPr>
        <w:t>Funktionentransformationen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FAD46C3" w14:textId="2DD5BC32" w:rsidR="009575DB" w:rsidRPr="00FE6CE9" w:rsidRDefault="009575DB" w:rsidP="00DE3E9D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75DB" w:rsidRPr="00F12EC5" w14:paraId="78967903" w14:textId="77777777" w:rsidTr="00DD4D46">
        <w:trPr>
          <w:trHeight w:val="1134"/>
        </w:trPr>
        <w:tc>
          <w:tcPr>
            <w:tcW w:w="3070" w:type="dxa"/>
          </w:tcPr>
          <w:p w14:paraId="45722D87" w14:textId="1A163F60" w:rsidR="009575DB" w:rsidRPr="00F12EC5" w:rsidRDefault="00F12EC5" w:rsidP="000A117C">
            <w:pPr>
              <w:rPr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x+c</m:t>
                </m:r>
              </m:oMath>
            </m:oMathPara>
          </w:p>
        </w:tc>
        <w:tc>
          <w:tcPr>
            <w:tcW w:w="3071" w:type="dxa"/>
          </w:tcPr>
          <w:p w14:paraId="48495C46" w14:textId="698782AC" w:rsidR="009575DB" w:rsidRPr="00F12EC5" w:rsidRDefault="00F12EC5" w:rsidP="00DE3E9D">
            <w:pPr>
              <w:rPr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x+2</m:t>
                </m:r>
              </m:oMath>
            </m:oMathPara>
          </w:p>
        </w:tc>
        <w:tc>
          <w:tcPr>
            <w:tcW w:w="3071" w:type="dxa"/>
          </w:tcPr>
          <w:p w14:paraId="21E64AAC" w14:textId="77777777" w:rsidR="009575DB" w:rsidRPr="00F12EC5" w:rsidRDefault="00AB5716" w:rsidP="00DE3E9D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>Wertemenge:</w:t>
            </w:r>
          </w:p>
          <w:p w14:paraId="4165C72A" w14:textId="07931631" w:rsidR="00AB5716" w:rsidRPr="00F12EC5" w:rsidRDefault="00AB5716" w:rsidP="00DE3E9D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>Periode:</w:t>
            </w:r>
          </w:p>
        </w:tc>
      </w:tr>
      <w:tr w:rsidR="009575DB" w:rsidRPr="00F12EC5" w14:paraId="04EA68EA" w14:textId="77777777" w:rsidTr="00DD4D46">
        <w:trPr>
          <w:trHeight w:val="1134"/>
        </w:trPr>
        <w:tc>
          <w:tcPr>
            <w:tcW w:w="3070" w:type="dxa"/>
          </w:tcPr>
          <w:p w14:paraId="3FAD515D" w14:textId="2C191603" w:rsidR="009575DB" w:rsidRPr="00F12EC5" w:rsidRDefault="00F12EC5" w:rsidP="000A117C">
            <w:pPr>
              <w:rPr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(x+c)</m:t>
                </m:r>
              </m:oMath>
            </m:oMathPara>
          </w:p>
        </w:tc>
        <w:tc>
          <w:tcPr>
            <w:tcW w:w="3071" w:type="dxa"/>
          </w:tcPr>
          <w:p w14:paraId="77173E90" w14:textId="2DEC4D6A" w:rsidR="009575DB" w:rsidRPr="00F12EC5" w:rsidRDefault="00F12EC5" w:rsidP="00DE3E9D">
            <w:pPr>
              <w:rPr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(x+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3071" w:type="dxa"/>
          </w:tcPr>
          <w:p w14:paraId="72FE2CE0" w14:textId="77777777" w:rsidR="009575DB" w:rsidRPr="00F12EC5" w:rsidRDefault="00AB5716" w:rsidP="00DE3E9D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>Wertemenge:</w:t>
            </w:r>
          </w:p>
          <w:p w14:paraId="51C81C16" w14:textId="77D22E15" w:rsidR="00AB5716" w:rsidRPr="00F12EC5" w:rsidRDefault="00AB5716" w:rsidP="00DE3E9D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>Periode:</w:t>
            </w:r>
          </w:p>
        </w:tc>
      </w:tr>
      <w:tr w:rsidR="009575DB" w:rsidRPr="00F12EC5" w14:paraId="0130EE3F" w14:textId="77777777" w:rsidTr="00DD4D46">
        <w:trPr>
          <w:trHeight w:val="1134"/>
        </w:trPr>
        <w:tc>
          <w:tcPr>
            <w:tcW w:w="3070" w:type="dxa"/>
          </w:tcPr>
          <w:p w14:paraId="2FC78238" w14:textId="78E4875F" w:rsidR="009575DB" w:rsidRPr="00F12EC5" w:rsidRDefault="00F12EC5" w:rsidP="000A117C">
            <w:pPr>
              <w:rPr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x→c∙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x</m:t>
                </m:r>
              </m:oMath>
            </m:oMathPara>
          </w:p>
        </w:tc>
        <w:tc>
          <w:tcPr>
            <w:tcW w:w="3071" w:type="dxa"/>
          </w:tcPr>
          <w:p w14:paraId="13DB7470" w14:textId="6B465D20" w:rsidR="009575DB" w:rsidRPr="00F12EC5" w:rsidRDefault="00F12EC5" w:rsidP="00DE3E9D">
            <w:pPr>
              <w:rPr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x→3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x</m:t>
                </m:r>
              </m:oMath>
            </m:oMathPara>
          </w:p>
        </w:tc>
        <w:tc>
          <w:tcPr>
            <w:tcW w:w="3071" w:type="dxa"/>
          </w:tcPr>
          <w:p w14:paraId="46854759" w14:textId="77777777" w:rsidR="009575DB" w:rsidRPr="00F12EC5" w:rsidRDefault="00AB5716" w:rsidP="00DE3E9D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>Wertemenge:</w:t>
            </w:r>
          </w:p>
          <w:p w14:paraId="650EBB36" w14:textId="27B5248C" w:rsidR="00AB5716" w:rsidRPr="00F12EC5" w:rsidRDefault="00AB5716" w:rsidP="00DE3E9D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>Periode:</w:t>
            </w:r>
          </w:p>
        </w:tc>
      </w:tr>
      <w:tr w:rsidR="009575DB" w:rsidRPr="00F12EC5" w14:paraId="49FD3953" w14:textId="77777777" w:rsidTr="00DD4D46">
        <w:trPr>
          <w:trHeight w:val="1134"/>
        </w:trPr>
        <w:tc>
          <w:tcPr>
            <w:tcW w:w="3070" w:type="dxa"/>
          </w:tcPr>
          <w:p w14:paraId="68C95835" w14:textId="785CF0F1" w:rsidR="009575DB" w:rsidRPr="00F12EC5" w:rsidRDefault="00F12EC5" w:rsidP="000A117C">
            <w:pPr>
              <w:rPr>
                <w:rFonts w:ascii="Cambria" w:hAnsi="Cambria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de-D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→sin (</m:t>
                </m:r>
                <m:r>
                  <w:rPr>
                    <w:rFonts w:ascii="Cambria Math" w:hAnsi="Cambria Math"/>
                    <w:lang w:val="de-DE"/>
                  </w:rPr>
                  <m:t>cx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)</m:t>
                </m:r>
              </m:oMath>
            </m:oMathPara>
          </w:p>
          <w:p w14:paraId="2F10CB0E" w14:textId="77777777" w:rsidR="00DD4D46" w:rsidRPr="00F12EC5" w:rsidRDefault="00DD4D46" w:rsidP="000A117C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>Periode ändert sich!</w:t>
            </w:r>
          </w:p>
          <w:p w14:paraId="4D30A261" w14:textId="286865E6" w:rsidR="00AB5716" w:rsidRPr="00F12EC5" w:rsidRDefault="00AB5716" w:rsidP="000A117C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 xml:space="preserve">Neue Periode: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c</m:t>
                  </m:r>
                </m:den>
              </m:f>
            </m:oMath>
          </w:p>
        </w:tc>
        <w:tc>
          <w:tcPr>
            <w:tcW w:w="3071" w:type="dxa"/>
          </w:tcPr>
          <w:p w14:paraId="5DD2459E" w14:textId="48414A6B" w:rsidR="009575DB" w:rsidRPr="00F12EC5" w:rsidRDefault="00F12EC5" w:rsidP="00DE3E9D">
            <w:pPr>
              <w:rPr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3x</m:t>
                </m:r>
              </m:oMath>
            </m:oMathPara>
          </w:p>
        </w:tc>
        <w:tc>
          <w:tcPr>
            <w:tcW w:w="3071" w:type="dxa"/>
          </w:tcPr>
          <w:p w14:paraId="73C41575" w14:textId="77777777" w:rsidR="009575DB" w:rsidRPr="00F12EC5" w:rsidRDefault="00AB5716" w:rsidP="00DE3E9D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>Wertemenge:</w:t>
            </w:r>
          </w:p>
          <w:p w14:paraId="66C5B6A8" w14:textId="63059418" w:rsidR="00AB5716" w:rsidRPr="00F12EC5" w:rsidRDefault="00AB5716" w:rsidP="00DE3E9D">
            <w:pPr>
              <w:rPr>
                <w:rFonts w:ascii="Cambria" w:hAnsi="Cambria"/>
                <w:lang w:val="de-DE"/>
              </w:rPr>
            </w:pPr>
            <w:r w:rsidRPr="00F12EC5">
              <w:rPr>
                <w:rFonts w:ascii="Cambria" w:hAnsi="Cambria"/>
                <w:lang w:val="de-DE"/>
              </w:rPr>
              <w:t>Periode:</w:t>
            </w:r>
          </w:p>
        </w:tc>
      </w:tr>
    </w:tbl>
    <w:p w14:paraId="4A2734F1" w14:textId="77777777" w:rsidR="00DE3E9D" w:rsidRPr="00FE6CE9" w:rsidRDefault="00DE3E9D" w:rsidP="00DE3E9D">
      <w:pPr>
        <w:rPr>
          <w:lang w:val="de-DE"/>
        </w:rPr>
      </w:pPr>
    </w:p>
    <w:p w14:paraId="7FC9CCBA" w14:textId="77777777" w:rsidR="00DE3E9D" w:rsidRPr="00D013AE" w:rsidRDefault="00DE3E9D" w:rsidP="00DE3E9D">
      <w:pPr>
        <w:rPr>
          <w:lang w:val="de-DE"/>
        </w:rPr>
      </w:pPr>
    </w:p>
    <w:sectPr w:rsidR="00DE3E9D" w:rsidRPr="00D013AE" w:rsidSect="0072733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2E1"/>
    <w:multiLevelType w:val="hybridMultilevel"/>
    <w:tmpl w:val="A6C07E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807"/>
    <w:multiLevelType w:val="hybridMultilevel"/>
    <w:tmpl w:val="FC12E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6524"/>
    <w:multiLevelType w:val="hybridMultilevel"/>
    <w:tmpl w:val="D2AA7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5ABF"/>
    <w:multiLevelType w:val="hybridMultilevel"/>
    <w:tmpl w:val="4BE61010"/>
    <w:lvl w:ilvl="0" w:tplc="835E5648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4">
    <w:nsid w:val="17462029"/>
    <w:multiLevelType w:val="hybridMultilevel"/>
    <w:tmpl w:val="C78E13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602DD"/>
    <w:multiLevelType w:val="hybridMultilevel"/>
    <w:tmpl w:val="08BEA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24D59"/>
    <w:multiLevelType w:val="hybridMultilevel"/>
    <w:tmpl w:val="39443338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DB50C3"/>
    <w:multiLevelType w:val="hybridMultilevel"/>
    <w:tmpl w:val="019626F6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42E93102"/>
    <w:multiLevelType w:val="hybridMultilevel"/>
    <w:tmpl w:val="A5543570"/>
    <w:lvl w:ilvl="0" w:tplc="4B0205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916A2"/>
    <w:multiLevelType w:val="hybridMultilevel"/>
    <w:tmpl w:val="E17E6150"/>
    <w:lvl w:ilvl="0" w:tplc="58286E56">
      <w:start w:val="3"/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13FAE"/>
    <w:multiLevelType w:val="hybridMultilevel"/>
    <w:tmpl w:val="68F284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62B6725"/>
    <w:multiLevelType w:val="hybridMultilevel"/>
    <w:tmpl w:val="9DECF59C"/>
    <w:lvl w:ilvl="0" w:tplc="040E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2">
    <w:nsid w:val="5C382B3A"/>
    <w:multiLevelType w:val="hybridMultilevel"/>
    <w:tmpl w:val="2C24E8F4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6D83721"/>
    <w:multiLevelType w:val="hybridMultilevel"/>
    <w:tmpl w:val="89DA0E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B6109"/>
    <w:multiLevelType w:val="hybridMultilevel"/>
    <w:tmpl w:val="BC1E63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F192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0E"/>
    <w:rsid w:val="000105DA"/>
    <w:rsid w:val="000108DE"/>
    <w:rsid w:val="00011B6A"/>
    <w:rsid w:val="00016029"/>
    <w:rsid w:val="00017CD2"/>
    <w:rsid w:val="000260A2"/>
    <w:rsid w:val="000338C8"/>
    <w:rsid w:val="00035B70"/>
    <w:rsid w:val="00044A35"/>
    <w:rsid w:val="00056825"/>
    <w:rsid w:val="00083B64"/>
    <w:rsid w:val="000A117C"/>
    <w:rsid w:val="000A63DF"/>
    <w:rsid w:val="000D4219"/>
    <w:rsid w:val="000D4D22"/>
    <w:rsid w:val="000E0A46"/>
    <w:rsid w:val="000E3806"/>
    <w:rsid w:val="000F3276"/>
    <w:rsid w:val="00102002"/>
    <w:rsid w:val="00120A3A"/>
    <w:rsid w:val="001252D2"/>
    <w:rsid w:val="00130D5A"/>
    <w:rsid w:val="00151EC2"/>
    <w:rsid w:val="0015371C"/>
    <w:rsid w:val="00177E3A"/>
    <w:rsid w:val="001879D1"/>
    <w:rsid w:val="00192236"/>
    <w:rsid w:val="001A1989"/>
    <w:rsid w:val="001A317B"/>
    <w:rsid w:val="001B48E8"/>
    <w:rsid w:val="001B69EE"/>
    <w:rsid w:val="001D75DA"/>
    <w:rsid w:val="001E10CE"/>
    <w:rsid w:val="001E5D08"/>
    <w:rsid w:val="001F15D3"/>
    <w:rsid w:val="00207EE0"/>
    <w:rsid w:val="00210BAC"/>
    <w:rsid w:val="002245E2"/>
    <w:rsid w:val="00224DF8"/>
    <w:rsid w:val="00225184"/>
    <w:rsid w:val="00237F21"/>
    <w:rsid w:val="00247771"/>
    <w:rsid w:val="00261D31"/>
    <w:rsid w:val="00264254"/>
    <w:rsid w:val="0026683E"/>
    <w:rsid w:val="00266F6E"/>
    <w:rsid w:val="002827AA"/>
    <w:rsid w:val="00292C59"/>
    <w:rsid w:val="0029593A"/>
    <w:rsid w:val="002A0BEF"/>
    <w:rsid w:val="002B0F4E"/>
    <w:rsid w:val="002C0558"/>
    <w:rsid w:val="002D397C"/>
    <w:rsid w:val="002F6A4D"/>
    <w:rsid w:val="003057D3"/>
    <w:rsid w:val="003072F5"/>
    <w:rsid w:val="00311DCF"/>
    <w:rsid w:val="003218DE"/>
    <w:rsid w:val="003344F4"/>
    <w:rsid w:val="00343E31"/>
    <w:rsid w:val="00345E53"/>
    <w:rsid w:val="00346285"/>
    <w:rsid w:val="00347756"/>
    <w:rsid w:val="003478D5"/>
    <w:rsid w:val="00352ED1"/>
    <w:rsid w:val="003555F7"/>
    <w:rsid w:val="00363498"/>
    <w:rsid w:val="003715D2"/>
    <w:rsid w:val="003768BE"/>
    <w:rsid w:val="00386720"/>
    <w:rsid w:val="003935B7"/>
    <w:rsid w:val="00396B7D"/>
    <w:rsid w:val="003B5246"/>
    <w:rsid w:val="003B5F1C"/>
    <w:rsid w:val="003E1977"/>
    <w:rsid w:val="003E3477"/>
    <w:rsid w:val="003F0E0D"/>
    <w:rsid w:val="003F2D53"/>
    <w:rsid w:val="004253A8"/>
    <w:rsid w:val="004360BC"/>
    <w:rsid w:val="00440C8B"/>
    <w:rsid w:val="004413B2"/>
    <w:rsid w:val="0044179C"/>
    <w:rsid w:val="004477E4"/>
    <w:rsid w:val="0045062B"/>
    <w:rsid w:val="004528EC"/>
    <w:rsid w:val="00457E1A"/>
    <w:rsid w:val="004651E8"/>
    <w:rsid w:val="0047054B"/>
    <w:rsid w:val="00492D31"/>
    <w:rsid w:val="004962F2"/>
    <w:rsid w:val="004B2A3D"/>
    <w:rsid w:val="004B6693"/>
    <w:rsid w:val="004C1575"/>
    <w:rsid w:val="004C5A5F"/>
    <w:rsid w:val="004E76AA"/>
    <w:rsid w:val="005111B1"/>
    <w:rsid w:val="00520DC3"/>
    <w:rsid w:val="0052126D"/>
    <w:rsid w:val="0054319E"/>
    <w:rsid w:val="005740F7"/>
    <w:rsid w:val="0057727A"/>
    <w:rsid w:val="00596CAF"/>
    <w:rsid w:val="005B01C4"/>
    <w:rsid w:val="005B276E"/>
    <w:rsid w:val="005C6FC8"/>
    <w:rsid w:val="005D3827"/>
    <w:rsid w:val="005D3E61"/>
    <w:rsid w:val="005E380F"/>
    <w:rsid w:val="005F4970"/>
    <w:rsid w:val="00602899"/>
    <w:rsid w:val="0062085C"/>
    <w:rsid w:val="00634560"/>
    <w:rsid w:val="00644832"/>
    <w:rsid w:val="00657C79"/>
    <w:rsid w:val="00666765"/>
    <w:rsid w:val="00683AEB"/>
    <w:rsid w:val="00687C1C"/>
    <w:rsid w:val="006938D7"/>
    <w:rsid w:val="00695B2F"/>
    <w:rsid w:val="0069658E"/>
    <w:rsid w:val="00697D2E"/>
    <w:rsid w:val="006A035F"/>
    <w:rsid w:val="006A56F4"/>
    <w:rsid w:val="006A6EBF"/>
    <w:rsid w:val="006D16E6"/>
    <w:rsid w:val="006D4649"/>
    <w:rsid w:val="006E63D1"/>
    <w:rsid w:val="006F3E37"/>
    <w:rsid w:val="006F7F9A"/>
    <w:rsid w:val="00715ADC"/>
    <w:rsid w:val="00716399"/>
    <w:rsid w:val="007217EB"/>
    <w:rsid w:val="00726293"/>
    <w:rsid w:val="00727334"/>
    <w:rsid w:val="00740765"/>
    <w:rsid w:val="00764862"/>
    <w:rsid w:val="00775258"/>
    <w:rsid w:val="00777006"/>
    <w:rsid w:val="00783E96"/>
    <w:rsid w:val="00793986"/>
    <w:rsid w:val="007A5E01"/>
    <w:rsid w:val="007B3446"/>
    <w:rsid w:val="007C3915"/>
    <w:rsid w:val="007C5448"/>
    <w:rsid w:val="007D028F"/>
    <w:rsid w:val="007D2059"/>
    <w:rsid w:val="007D3002"/>
    <w:rsid w:val="00802FE6"/>
    <w:rsid w:val="00812F42"/>
    <w:rsid w:val="00813AC2"/>
    <w:rsid w:val="00815807"/>
    <w:rsid w:val="00817FFB"/>
    <w:rsid w:val="008539A6"/>
    <w:rsid w:val="00860B31"/>
    <w:rsid w:val="008666CD"/>
    <w:rsid w:val="008C05A5"/>
    <w:rsid w:val="008D6C61"/>
    <w:rsid w:val="008E0A87"/>
    <w:rsid w:val="008F7112"/>
    <w:rsid w:val="00904455"/>
    <w:rsid w:val="00906075"/>
    <w:rsid w:val="00927C46"/>
    <w:rsid w:val="00952185"/>
    <w:rsid w:val="00954A8B"/>
    <w:rsid w:val="009575DB"/>
    <w:rsid w:val="009676EC"/>
    <w:rsid w:val="009709CA"/>
    <w:rsid w:val="00970F20"/>
    <w:rsid w:val="009A2BAE"/>
    <w:rsid w:val="009B3BD1"/>
    <w:rsid w:val="009B5DDE"/>
    <w:rsid w:val="009C7D24"/>
    <w:rsid w:val="009E5557"/>
    <w:rsid w:val="009F2D50"/>
    <w:rsid w:val="009F4495"/>
    <w:rsid w:val="00A015F3"/>
    <w:rsid w:val="00A02C9B"/>
    <w:rsid w:val="00A1028D"/>
    <w:rsid w:val="00A16D70"/>
    <w:rsid w:val="00A2400E"/>
    <w:rsid w:val="00A250B6"/>
    <w:rsid w:val="00A31012"/>
    <w:rsid w:val="00A316FF"/>
    <w:rsid w:val="00A33412"/>
    <w:rsid w:val="00A405D3"/>
    <w:rsid w:val="00A42854"/>
    <w:rsid w:val="00A5153D"/>
    <w:rsid w:val="00A57926"/>
    <w:rsid w:val="00A63781"/>
    <w:rsid w:val="00A71EB1"/>
    <w:rsid w:val="00A72CF8"/>
    <w:rsid w:val="00A74A14"/>
    <w:rsid w:val="00A85F65"/>
    <w:rsid w:val="00A87852"/>
    <w:rsid w:val="00AA2BC6"/>
    <w:rsid w:val="00AB5716"/>
    <w:rsid w:val="00AD064E"/>
    <w:rsid w:val="00AD5406"/>
    <w:rsid w:val="00AE0121"/>
    <w:rsid w:val="00AE2B76"/>
    <w:rsid w:val="00AF5107"/>
    <w:rsid w:val="00B03F02"/>
    <w:rsid w:val="00B15DB0"/>
    <w:rsid w:val="00B26F6F"/>
    <w:rsid w:val="00B3437B"/>
    <w:rsid w:val="00B54990"/>
    <w:rsid w:val="00B6092D"/>
    <w:rsid w:val="00B74736"/>
    <w:rsid w:val="00B7695A"/>
    <w:rsid w:val="00B86161"/>
    <w:rsid w:val="00BA54E8"/>
    <w:rsid w:val="00BA69E5"/>
    <w:rsid w:val="00BA6D57"/>
    <w:rsid w:val="00BB245B"/>
    <w:rsid w:val="00BB490A"/>
    <w:rsid w:val="00BB67E3"/>
    <w:rsid w:val="00BC0303"/>
    <w:rsid w:val="00BC2E73"/>
    <w:rsid w:val="00BD0BAB"/>
    <w:rsid w:val="00BD4FD5"/>
    <w:rsid w:val="00BE0E06"/>
    <w:rsid w:val="00C1114C"/>
    <w:rsid w:val="00C140D2"/>
    <w:rsid w:val="00C21BD9"/>
    <w:rsid w:val="00C23AA6"/>
    <w:rsid w:val="00C2703D"/>
    <w:rsid w:val="00C443B3"/>
    <w:rsid w:val="00C47664"/>
    <w:rsid w:val="00C75938"/>
    <w:rsid w:val="00C769BE"/>
    <w:rsid w:val="00C914A7"/>
    <w:rsid w:val="00C92B04"/>
    <w:rsid w:val="00C941F8"/>
    <w:rsid w:val="00CA4AC5"/>
    <w:rsid w:val="00CB137E"/>
    <w:rsid w:val="00CD5D3C"/>
    <w:rsid w:val="00CD6596"/>
    <w:rsid w:val="00CD7422"/>
    <w:rsid w:val="00CF407A"/>
    <w:rsid w:val="00D274DF"/>
    <w:rsid w:val="00D3153C"/>
    <w:rsid w:val="00D31614"/>
    <w:rsid w:val="00D32C78"/>
    <w:rsid w:val="00D40E0E"/>
    <w:rsid w:val="00D452F7"/>
    <w:rsid w:val="00D5243B"/>
    <w:rsid w:val="00D72D98"/>
    <w:rsid w:val="00D86AB0"/>
    <w:rsid w:val="00D91BBB"/>
    <w:rsid w:val="00DA0062"/>
    <w:rsid w:val="00DB5F8D"/>
    <w:rsid w:val="00DC3E54"/>
    <w:rsid w:val="00DD4D46"/>
    <w:rsid w:val="00DE2D36"/>
    <w:rsid w:val="00DE31FC"/>
    <w:rsid w:val="00DE3E9D"/>
    <w:rsid w:val="00DE4CC1"/>
    <w:rsid w:val="00DF2E57"/>
    <w:rsid w:val="00E037B2"/>
    <w:rsid w:val="00E10060"/>
    <w:rsid w:val="00E1674D"/>
    <w:rsid w:val="00E2605C"/>
    <w:rsid w:val="00E3053F"/>
    <w:rsid w:val="00E33D8D"/>
    <w:rsid w:val="00E54288"/>
    <w:rsid w:val="00E55A01"/>
    <w:rsid w:val="00E55C0E"/>
    <w:rsid w:val="00E600F8"/>
    <w:rsid w:val="00E617F9"/>
    <w:rsid w:val="00E62C6A"/>
    <w:rsid w:val="00E6339A"/>
    <w:rsid w:val="00E63AF3"/>
    <w:rsid w:val="00E720A8"/>
    <w:rsid w:val="00E7650B"/>
    <w:rsid w:val="00E81F1A"/>
    <w:rsid w:val="00E86973"/>
    <w:rsid w:val="00E87D80"/>
    <w:rsid w:val="00E90AE1"/>
    <w:rsid w:val="00EA3935"/>
    <w:rsid w:val="00EA548D"/>
    <w:rsid w:val="00EA7993"/>
    <w:rsid w:val="00EB480E"/>
    <w:rsid w:val="00EB595A"/>
    <w:rsid w:val="00EB63A8"/>
    <w:rsid w:val="00EC3A24"/>
    <w:rsid w:val="00EC57AF"/>
    <w:rsid w:val="00EC732E"/>
    <w:rsid w:val="00ED1BD2"/>
    <w:rsid w:val="00ED3E7E"/>
    <w:rsid w:val="00EF3219"/>
    <w:rsid w:val="00EF69E9"/>
    <w:rsid w:val="00F029D1"/>
    <w:rsid w:val="00F076E3"/>
    <w:rsid w:val="00F12EC5"/>
    <w:rsid w:val="00F137D0"/>
    <w:rsid w:val="00F235B7"/>
    <w:rsid w:val="00F54267"/>
    <w:rsid w:val="00F757C3"/>
    <w:rsid w:val="00F90B0A"/>
    <w:rsid w:val="00FA7659"/>
    <w:rsid w:val="00FC0876"/>
    <w:rsid w:val="00FC64F2"/>
    <w:rsid w:val="00FD4F5A"/>
    <w:rsid w:val="00FD5EE0"/>
    <w:rsid w:val="00FE09C8"/>
    <w:rsid w:val="00FE24A1"/>
    <w:rsid w:val="00FE6CE9"/>
    <w:rsid w:val="00FF5CFA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7A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autoRedefine/>
    <w:qFormat/>
    <w:rsid w:val="00DE3E9D"/>
    <w:pPr>
      <w:keepNext/>
      <w:spacing w:before="160" w:after="8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lang w:val="de-D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B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E0E0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445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DE3E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de-DE" w:eastAsia="hu-HU"/>
    </w:rPr>
  </w:style>
  <w:style w:type="character" w:customStyle="1" w:styleId="Szvegtrzs2Char">
    <w:name w:val="Szövegtörzs 2 Char"/>
    <w:basedOn w:val="Bekezdsalapbettpusa"/>
    <w:link w:val="Szvegtrzs2"/>
    <w:rsid w:val="00DE3E9D"/>
    <w:rPr>
      <w:rFonts w:ascii="Times New Roman" w:eastAsia="Times New Roman" w:hAnsi="Times New Roman" w:cs="Times New Roman"/>
      <w:b/>
      <w:sz w:val="24"/>
      <w:szCs w:val="20"/>
      <w:lang w:val="de-DE" w:eastAsia="hu-HU"/>
    </w:rPr>
  </w:style>
  <w:style w:type="character" w:customStyle="1" w:styleId="Cmsor5Char">
    <w:name w:val="Címsor 5 Char"/>
    <w:basedOn w:val="Bekezdsalapbettpusa"/>
    <w:link w:val="Cmsor5"/>
    <w:rsid w:val="00DE3E9D"/>
    <w:rPr>
      <w:rFonts w:ascii="Times New Roman" w:eastAsia="Times New Roman" w:hAnsi="Times New Roman" w:cs="Times New Roman"/>
      <w:b/>
      <w:bCs/>
      <w:lang w:val="de-DE" w:eastAsia="hu-HU"/>
    </w:rPr>
  </w:style>
  <w:style w:type="paragraph" w:customStyle="1" w:styleId="Lsung">
    <w:name w:val="Lösung"/>
    <w:basedOn w:val="Norml"/>
    <w:rsid w:val="00DE3E9D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lang w:val="de-DE" w:eastAsia="hu-HU"/>
    </w:rPr>
  </w:style>
  <w:style w:type="paragraph" w:styleId="Trgymutat1">
    <w:name w:val="index 1"/>
    <w:basedOn w:val="Norml"/>
    <w:next w:val="Norml"/>
    <w:autoRedefine/>
    <w:rsid w:val="00DE3E9D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de-DE" w:eastAsia="hu-HU"/>
    </w:rPr>
  </w:style>
  <w:style w:type="paragraph" w:styleId="Trgymutatcm">
    <w:name w:val="index heading"/>
    <w:basedOn w:val="Norml"/>
    <w:next w:val="Trgymutat1"/>
    <w:rsid w:val="00DE3E9D"/>
    <w:pPr>
      <w:spacing w:after="0" w:line="240" w:lineRule="auto"/>
      <w:jc w:val="both"/>
    </w:pPr>
    <w:rPr>
      <w:rFonts w:ascii="Times New Roman" w:eastAsia="Times New Roman" w:hAnsi="Times New Roman" w:cs="Times New Roman"/>
      <w:lang w:val="de-DE" w:eastAsia="hu-HU"/>
    </w:rPr>
  </w:style>
  <w:style w:type="paragraph" w:styleId="Vltozat">
    <w:name w:val="Revision"/>
    <w:hidden/>
    <w:uiPriority w:val="99"/>
    <w:semiHidden/>
    <w:rsid w:val="00602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autoRedefine/>
    <w:qFormat/>
    <w:rsid w:val="00DE3E9D"/>
    <w:pPr>
      <w:keepNext/>
      <w:spacing w:before="160" w:after="8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lang w:val="de-D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B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E0E0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445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DE3E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de-DE" w:eastAsia="hu-HU"/>
    </w:rPr>
  </w:style>
  <w:style w:type="character" w:customStyle="1" w:styleId="Szvegtrzs2Char">
    <w:name w:val="Szövegtörzs 2 Char"/>
    <w:basedOn w:val="Bekezdsalapbettpusa"/>
    <w:link w:val="Szvegtrzs2"/>
    <w:rsid w:val="00DE3E9D"/>
    <w:rPr>
      <w:rFonts w:ascii="Times New Roman" w:eastAsia="Times New Roman" w:hAnsi="Times New Roman" w:cs="Times New Roman"/>
      <w:b/>
      <w:sz w:val="24"/>
      <w:szCs w:val="20"/>
      <w:lang w:val="de-DE" w:eastAsia="hu-HU"/>
    </w:rPr>
  </w:style>
  <w:style w:type="character" w:customStyle="1" w:styleId="Cmsor5Char">
    <w:name w:val="Címsor 5 Char"/>
    <w:basedOn w:val="Bekezdsalapbettpusa"/>
    <w:link w:val="Cmsor5"/>
    <w:rsid w:val="00DE3E9D"/>
    <w:rPr>
      <w:rFonts w:ascii="Times New Roman" w:eastAsia="Times New Roman" w:hAnsi="Times New Roman" w:cs="Times New Roman"/>
      <w:b/>
      <w:bCs/>
      <w:lang w:val="de-DE" w:eastAsia="hu-HU"/>
    </w:rPr>
  </w:style>
  <w:style w:type="paragraph" w:customStyle="1" w:styleId="Lsung">
    <w:name w:val="Lösung"/>
    <w:basedOn w:val="Norml"/>
    <w:rsid w:val="00DE3E9D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lang w:val="de-DE" w:eastAsia="hu-HU"/>
    </w:rPr>
  </w:style>
  <w:style w:type="paragraph" w:styleId="Trgymutat1">
    <w:name w:val="index 1"/>
    <w:basedOn w:val="Norml"/>
    <w:next w:val="Norml"/>
    <w:autoRedefine/>
    <w:rsid w:val="00DE3E9D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de-DE" w:eastAsia="hu-HU"/>
    </w:rPr>
  </w:style>
  <w:style w:type="paragraph" w:styleId="Trgymutatcm">
    <w:name w:val="index heading"/>
    <w:basedOn w:val="Norml"/>
    <w:next w:val="Trgymutat1"/>
    <w:rsid w:val="00DE3E9D"/>
    <w:pPr>
      <w:spacing w:after="0" w:line="240" w:lineRule="auto"/>
      <w:jc w:val="both"/>
    </w:pPr>
    <w:rPr>
      <w:rFonts w:ascii="Times New Roman" w:eastAsia="Times New Roman" w:hAnsi="Times New Roman" w:cs="Times New Roman"/>
      <w:lang w:val="de-DE" w:eastAsia="hu-HU"/>
    </w:rPr>
  </w:style>
  <w:style w:type="paragraph" w:styleId="Vltozat">
    <w:name w:val="Revision"/>
    <w:hidden/>
    <w:uiPriority w:val="99"/>
    <w:semiHidden/>
    <w:rsid w:val="00602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Némethy Mária</dc:creator>
  <cp:lastModifiedBy>Mária</cp:lastModifiedBy>
  <cp:revision>109</cp:revision>
  <cp:lastPrinted>2018-04-17T07:37:00Z</cp:lastPrinted>
  <dcterms:created xsi:type="dcterms:W3CDTF">2018-04-16T15:13:00Z</dcterms:created>
  <dcterms:modified xsi:type="dcterms:W3CDTF">2018-04-17T07:40:00Z</dcterms:modified>
</cp:coreProperties>
</file>